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3764F" w:rsidTr="00304799">
        <w:tc>
          <w:tcPr>
            <w:tcW w:w="4785" w:type="dxa"/>
          </w:tcPr>
          <w:p w:rsidR="00770C8D" w:rsidRDefault="000E231E" w:rsidP="00A60673">
            <w:pPr>
              <w:pStyle w:val="a6"/>
              <w:wordWrap w:val="0"/>
              <w:autoSpaceDN w:val="0"/>
              <w:spacing w:line="290" w:lineRule="atLeast"/>
              <w:jc w:val="center"/>
              <w:rPr>
                <w:rFonts w:hint="eastAsia"/>
                <w:b/>
                <w:bCs/>
                <w:sz w:val="26"/>
                <w:szCs w:val="26"/>
              </w:rPr>
            </w:pPr>
            <w:proofErr w:type="spellStart"/>
            <w:r w:rsidRPr="00770C8D">
              <w:rPr>
                <w:rFonts w:hint="eastAsia"/>
                <w:b/>
                <w:bCs/>
                <w:sz w:val="26"/>
                <w:szCs w:val="26"/>
              </w:rPr>
              <w:t>래료가공기업의</w:t>
            </w:r>
            <w:proofErr w:type="spellEnd"/>
            <w:r w:rsidRPr="00770C8D">
              <w:rPr>
                <w:rFonts w:hint="eastAsia"/>
                <w:b/>
                <w:bCs/>
                <w:sz w:val="26"/>
                <w:szCs w:val="26"/>
              </w:rPr>
              <w:t xml:space="preserve"> 법인기업 전환 </w:t>
            </w:r>
          </w:p>
          <w:p w:rsidR="000E231E" w:rsidRPr="00770C8D" w:rsidRDefault="000E231E" w:rsidP="00A60673">
            <w:pPr>
              <w:pStyle w:val="a6"/>
              <w:wordWrap w:val="0"/>
              <w:autoSpaceDN w:val="0"/>
              <w:spacing w:line="290" w:lineRule="atLeast"/>
              <w:jc w:val="center"/>
              <w:rPr>
                <w:sz w:val="26"/>
                <w:szCs w:val="26"/>
              </w:rPr>
            </w:pPr>
            <w:r w:rsidRPr="00770C8D">
              <w:rPr>
                <w:rFonts w:hint="eastAsia"/>
                <w:b/>
                <w:bCs/>
                <w:sz w:val="26"/>
                <w:szCs w:val="26"/>
              </w:rPr>
              <w:t>수입설비 조세문제에 대한 공고</w:t>
            </w:r>
          </w:p>
          <w:p w:rsidR="000E231E" w:rsidRDefault="000E231E" w:rsidP="00A60673">
            <w:pPr>
              <w:pStyle w:val="a6"/>
              <w:wordWrap w:val="0"/>
              <w:autoSpaceDN w:val="0"/>
              <w:spacing w:line="290" w:lineRule="atLeast"/>
              <w:jc w:val="center"/>
              <w:rPr>
                <w:rFonts w:hint="eastAsia"/>
                <w:sz w:val="21"/>
                <w:szCs w:val="21"/>
              </w:rPr>
            </w:pPr>
            <w:r w:rsidRPr="00A60673">
              <w:rPr>
                <w:rFonts w:hint="eastAsia"/>
                <w:sz w:val="21"/>
                <w:szCs w:val="21"/>
              </w:rPr>
              <w:t>해관총서 공고 2012년 제7호</w:t>
            </w:r>
          </w:p>
          <w:p w:rsidR="00770C8D" w:rsidRDefault="00770C8D" w:rsidP="00A60673">
            <w:pPr>
              <w:pStyle w:val="a6"/>
              <w:wordWrap w:val="0"/>
              <w:autoSpaceDN w:val="0"/>
              <w:spacing w:line="290" w:lineRule="atLeast"/>
              <w:jc w:val="center"/>
              <w:rPr>
                <w:rFonts w:hint="eastAsia"/>
                <w:sz w:val="21"/>
                <w:szCs w:val="21"/>
              </w:rPr>
            </w:pPr>
          </w:p>
          <w:p w:rsidR="00770C8D" w:rsidRPr="00A60673" w:rsidRDefault="00770C8D" w:rsidP="00A60673">
            <w:pPr>
              <w:pStyle w:val="a6"/>
              <w:wordWrap w:val="0"/>
              <w:autoSpaceDN w:val="0"/>
              <w:spacing w:line="290" w:lineRule="atLeast"/>
              <w:jc w:val="center"/>
              <w:rPr>
                <w:rFonts w:hint="eastAsia"/>
                <w:sz w:val="21"/>
                <w:szCs w:val="21"/>
              </w:rPr>
            </w:pPr>
          </w:p>
          <w:p w:rsidR="000E231E" w:rsidRPr="00AE7DFB" w:rsidRDefault="000E231E" w:rsidP="00AE7DFB">
            <w:pPr>
              <w:pStyle w:val="a6"/>
              <w:wordWrap w:val="0"/>
              <w:autoSpaceDN w:val="0"/>
              <w:spacing w:line="290" w:lineRule="atLeast"/>
              <w:ind w:firstLineChars="200" w:firstLine="396"/>
              <w:rPr>
                <w:rFonts w:hint="eastAsia"/>
                <w:spacing w:val="-6"/>
                <w:sz w:val="21"/>
                <w:szCs w:val="21"/>
              </w:rPr>
            </w:pPr>
            <w:r w:rsidRPr="00AE7DFB">
              <w:rPr>
                <w:rFonts w:hint="eastAsia"/>
                <w:spacing w:val="-6"/>
                <w:sz w:val="21"/>
                <w:szCs w:val="21"/>
              </w:rPr>
              <w:t xml:space="preserve">국무원의 비준을 거쳐 2011년 7월 1일부터 2012년 12월 31일 사이에 법인자격을 구비하지 않는 </w:t>
            </w:r>
            <w:proofErr w:type="spellStart"/>
            <w:r w:rsidRPr="00AE7DFB">
              <w:rPr>
                <w:rFonts w:hint="eastAsia"/>
                <w:spacing w:val="-6"/>
                <w:sz w:val="21"/>
                <w:szCs w:val="21"/>
              </w:rPr>
              <w:t>래료가공기업</w:t>
            </w:r>
            <w:proofErr w:type="spellEnd"/>
            <w:r w:rsidRPr="00AE7DFB">
              <w:rPr>
                <w:rFonts w:hint="eastAsia"/>
                <w:spacing w:val="-6"/>
                <w:sz w:val="21"/>
                <w:szCs w:val="21"/>
              </w:rPr>
              <w:t xml:space="preserve">(독립적인 법인자격을 구비하지 않는 </w:t>
            </w:r>
            <w:proofErr w:type="spellStart"/>
            <w:r w:rsidRPr="00AE7DFB">
              <w:rPr>
                <w:rFonts w:hint="eastAsia"/>
                <w:spacing w:val="-6"/>
                <w:sz w:val="21"/>
                <w:szCs w:val="21"/>
              </w:rPr>
              <w:t>래료가공</w:t>
            </w:r>
            <w:proofErr w:type="spellEnd"/>
            <w:r w:rsidRPr="00AE7DFB">
              <w:rPr>
                <w:rFonts w:hint="eastAsia"/>
                <w:spacing w:val="-6"/>
                <w:sz w:val="21"/>
                <w:szCs w:val="21"/>
              </w:rPr>
              <w:t xml:space="preserve"> 조립공장을 가리킴. 이하 </w:t>
            </w:r>
            <w:proofErr w:type="spellStart"/>
            <w:r w:rsidRPr="00AE7DFB">
              <w:rPr>
                <w:rFonts w:hint="eastAsia"/>
                <w:spacing w:val="-6"/>
                <w:sz w:val="21"/>
                <w:szCs w:val="21"/>
              </w:rPr>
              <w:t>래료가공공장이라</w:t>
            </w:r>
            <w:proofErr w:type="spellEnd"/>
            <w:r w:rsidRPr="00AE7DFB">
              <w:rPr>
                <w:rFonts w:hint="eastAsia"/>
                <w:spacing w:val="-6"/>
                <w:sz w:val="21"/>
                <w:szCs w:val="21"/>
              </w:rPr>
              <w:t xml:space="preserve"> 함)이 그 외국인투자자가 제공한 가치불평가 전부 설비로 투자하여 법인기업을 설립하는 경우, 또는 2009년 7월 1일부터 2012년 12월 31일 사이에 당해 기업의 모든 가치불평가 설비로 투자하여 </w:t>
            </w:r>
            <w:proofErr w:type="spellStart"/>
            <w:r w:rsidRPr="00AE7DFB">
              <w:rPr>
                <w:rFonts w:hint="eastAsia"/>
                <w:spacing w:val="-6"/>
                <w:sz w:val="21"/>
                <w:szCs w:val="21"/>
              </w:rPr>
              <w:t>래료가공공장</w:t>
            </w:r>
            <w:proofErr w:type="spellEnd"/>
            <w:r w:rsidRPr="00AE7DFB">
              <w:rPr>
                <w:rFonts w:hint="eastAsia"/>
                <w:spacing w:val="-6"/>
                <w:sz w:val="21"/>
                <w:szCs w:val="21"/>
              </w:rPr>
              <w:t xml:space="preserve"> 전체가 동일 투자자의 기 설립 법인기업에 편입되는 경우, 2008년 12월 31일 및 그 전에 이미 가공무역 </w:t>
            </w:r>
            <w:proofErr w:type="spellStart"/>
            <w:r w:rsidRPr="00AE7DFB">
              <w:rPr>
                <w:rFonts w:hint="eastAsia"/>
                <w:spacing w:val="-6"/>
                <w:sz w:val="21"/>
                <w:szCs w:val="21"/>
              </w:rPr>
              <w:t>비안</w:t>
            </w:r>
            <w:proofErr w:type="spellEnd"/>
            <w:r w:rsidRPr="00AE7DFB">
              <w:rPr>
                <w:rFonts w:hint="eastAsia"/>
                <w:spacing w:val="-6"/>
                <w:sz w:val="21"/>
                <w:szCs w:val="21"/>
              </w:rPr>
              <w:t>(</w:t>
            </w:r>
            <w:proofErr w:type="spellStart"/>
            <w:r w:rsidRPr="00AE7DFB">
              <w:rPr>
                <w:rFonts w:hint="eastAsia"/>
                <w:spacing w:val="-6"/>
                <w:sz w:val="21"/>
                <w:szCs w:val="21"/>
              </w:rPr>
              <w:t>備案</w:t>
            </w:r>
            <w:proofErr w:type="spellEnd"/>
            <w:r w:rsidRPr="00AE7DFB">
              <w:rPr>
                <w:rFonts w:hint="eastAsia"/>
                <w:spacing w:val="-6"/>
                <w:sz w:val="21"/>
                <w:szCs w:val="21"/>
              </w:rPr>
              <w:t xml:space="preserve">) 수속을 마치고 2009년 6월 30일 및 그 전에 수입하였으나 아직도 해관 감독관리 기한 내에 있는 가치 불평가 설비는 관세와 수입단계 </w:t>
            </w:r>
            <w:proofErr w:type="spellStart"/>
            <w:r w:rsidRPr="00AE7DFB">
              <w:rPr>
                <w:rFonts w:hint="eastAsia"/>
                <w:spacing w:val="-6"/>
                <w:sz w:val="21"/>
                <w:szCs w:val="21"/>
              </w:rPr>
              <w:t>증치세</w:t>
            </w:r>
            <w:proofErr w:type="spellEnd"/>
            <w:r w:rsidRPr="00AE7DFB">
              <w:rPr>
                <w:rFonts w:hint="eastAsia"/>
                <w:spacing w:val="-6"/>
                <w:sz w:val="21"/>
                <w:szCs w:val="21"/>
              </w:rPr>
              <w:t xml:space="preserve"> 보완 납부를 면제한다. 2008년 9월 9일부터 2009년 6월 30일 사이에 </w:t>
            </w:r>
            <w:proofErr w:type="spellStart"/>
            <w:r w:rsidRPr="00AE7DFB">
              <w:rPr>
                <w:rFonts w:hint="eastAsia"/>
                <w:spacing w:val="-6"/>
                <w:sz w:val="21"/>
                <w:szCs w:val="21"/>
              </w:rPr>
              <w:t>래료가공공장</w:t>
            </w:r>
            <w:proofErr w:type="spellEnd"/>
            <w:r w:rsidRPr="00AE7DFB">
              <w:rPr>
                <w:rFonts w:hint="eastAsia"/>
                <w:spacing w:val="-6"/>
                <w:sz w:val="21"/>
                <w:szCs w:val="21"/>
              </w:rPr>
              <w:t xml:space="preserve"> 전체가 이미 법인기업으로 전환된 경우, 그 법인기업에 이미 이월되었으나 아직도 해관의 감독관리 기한 내에 있는 가치불평가 설비는 투자처리를 할 수 있으며, 관세와 </w:t>
            </w:r>
            <w:proofErr w:type="spellStart"/>
            <w:r w:rsidRPr="00AE7DFB">
              <w:rPr>
                <w:rFonts w:hint="eastAsia"/>
                <w:spacing w:val="-6"/>
                <w:sz w:val="21"/>
                <w:szCs w:val="21"/>
              </w:rPr>
              <w:t>수입단계증치세</w:t>
            </w:r>
            <w:proofErr w:type="spellEnd"/>
            <w:r w:rsidRPr="00AE7DFB">
              <w:rPr>
                <w:rFonts w:hint="eastAsia"/>
                <w:spacing w:val="-6"/>
                <w:sz w:val="21"/>
                <w:szCs w:val="21"/>
              </w:rPr>
              <w:t xml:space="preserve"> 보완 납부를 면제한다. 집행중의 관련 문제를 아래와 같이 공고한다.</w:t>
            </w:r>
          </w:p>
          <w:p w:rsidR="000E231E" w:rsidRPr="00AE7DFB" w:rsidRDefault="000E231E" w:rsidP="00AE7DFB">
            <w:pPr>
              <w:pStyle w:val="a6"/>
              <w:wordWrap w:val="0"/>
              <w:autoSpaceDN w:val="0"/>
              <w:spacing w:line="290" w:lineRule="atLeast"/>
              <w:ind w:firstLineChars="200" w:firstLine="412"/>
              <w:rPr>
                <w:rFonts w:hint="eastAsia"/>
                <w:spacing w:val="-2"/>
                <w:sz w:val="21"/>
                <w:szCs w:val="21"/>
              </w:rPr>
            </w:pPr>
            <w:r w:rsidRPr="00AE7DFB">
              <w:rPr>
                <w:rFonts w:hint="eastAsia"/>
                <w:spacing w:val="-2"/>
                <w:sz w:val="21"/>
                <w:szCs w:val="21"/>
              </w:rPr>
              <w:t xml:space="preserve">1. 상기 조세우대정책을 적용하고자 신청하는 경우 외국인투자 법인기업은 2012년 12월 31일 전에 모든 가치불평가 설비와 관련하여 기업 소재지 해관(이하 주관해관이라 함)에 일괄로 면세신청을 제출해야 하며, 해관의 심사승인을 얻은 후 《중화인민공화국 해관 수출입화물 </w:t>
            </w:r>
            <w:proofErr w:type="spellStart"/>
            <w:r w:rsidRPr="00AE7DFB">
              <w:rPr>
                <w:rFonts w:hint="eastAsia"/>
                <w:spacing w:val="-2"/>
                <w:sz w:val="21"/>
                <w:szCs w:val="21"/>
              </w:rPr>
              <w:t>감면세</w:t>
            </w:r>
            <w:proofErr w:type="spellEnd"/>
            <w:r w:rsidRPr="00AE7DFB">
              <w:rPr>
                <w:rFonts w:hint="eastAsia"/>
                <w:spacing w:val="-2"/>
                <w:sz w:val="21"/>
                <w:szCs w:val="21"/>
              </w:rPr>
              <w:t xml:space="preserve"> 관리방법》(해관총서 </w:t>
            </w:r>
            <w:proofErr w:type="spellStart"/>
            <w:r w:rsidRPr="00AE7DFB">
              <w:rPr>
                <w:rFonts w:hint="eastAsia"/>
                <w:spacing w:val="-2"/>
                <w:sz w:val="21"/>
                <w:szCs w:val="21"/>
              </w:rPr>
              <w:t>령</w:t>
            </w:r>
            <w:proofErr w:type="spellEnd"/>
            <w:r w:rsidRPr="00AE7DFB">
              <w:rPr>
                <w:rFonts w:hint="eastAsia"/>
                <w:spacing w:val="-2"/>
                <w:sz w:val="21"/>
                <w:szCs w:val="21"/>
              </w:rPr>
              <w:t xml:space="preserve"> 제179호)의 관련 규정에 따라 필요한 수속을 밟아야 한다.</w:t>
            </w:r>
          </w:p>
          <w:p w:rsidR="000E231E" w:rsidRPr="00AE7DFB" w:rsidRDefault="000E231E" w:rsidP="00AE7DFB">
            <w:pPr>
              <w:pStyle w:val="a6"/>
              <w:wordWrap w:val="0"/>
              <w:autoSpaceDN w:val="0"/>
              <w:spacing w:line="290" w:lineRule="atLeast"/>
              <w:ind w:firstLineChars="200" w:firstLine="396"/>
              <w:rPr>
                <w:rFonts w:hint="eastAsia"/>
                <w:spacing w:val="-6"/>
                <w:sz w:val="21"/>
                <w:szCs w:val="21"/>
              </w:rPr>
            </w:pPr>
            <w:r w:rsidRPr="00AE7DFB">
              <w:rPr>
                <w:rFonts w:hint="eastAsia"/>
                <w:spacing w:val="-6"/>
                <w:sz w:val="21"/>
                <w:szCs w:val="21"/>
              </w:rPr>
              <w:t xml:space="preserve">2. 해관에 </w:t>
            </w:r>
            <w:proofErr w:type="spellStart"/>
            <w:r w:rsidRPr="00AE7DFB">
              <w:rPr>
                <w:rFonts w:hint="eastAsia"/>
                <w:spacing w:val="-6"/>
                <w:sz w:val="21"/>
                <w:szCs w:val="21"/>
              </w:rPr>
              <w:t>감면세</w:t>
            </w:r>
            <w:proofErr w:type="spellEnd"/>
            <w:r w:rsidRPr="00AE7DFB">
              <w:rPr>
                <w:rFonts w:hint="eastAsia"/>
                <w:spacing w:val="-6"/>
                <w:sz w:val="21"/>
                <w:szCs w:val="21"/>
              </w:rPr>
              <w:t xml:space="preserve"> 수속을 신청할 때 가치불평가 설비의 신고금액은 당해 설비의 수입시의 신고가격을 초과할 수 없으며, 이를 외국인투자 법인기업의 투자총액에 </w:t>
            </w:r>
            <w:proofErr w:type="spellStart"/>
            <w:r w:rsidRPr="00AE7DFB">
              <w:rPr>
                <w:rFonts w:hint="eastAsia"/>
                <w:spacing w:val="-6"/>
                <w:sz w:val="21"/>
                <w:szCs w:val="21"/>
              </w:rPr>
              <w:t>계상한다</w:t>
            </w:r>
            <w:proofErr w:type="spellEnd"/>
            <w:r w:rsidRPr="00AE7DFB">
              <w:rPr>
                <w:rFonts w:hint="eastAsia"/>
                <w:spacing w:val="-6"/>
                <w:sz w:val="21"/>
                <w:szCs w:val="21"/>
              </w:rPr>
              <w:t>. 가치불평가 설비에 대한 해관의 감독관리 연한은 연속하여 계산한다.</w:t>
            </w:r>
          </w:p>
          <w:p w:rsidR="000E231E" w:rsidRPr="00A60673" w:rsidRDefault="000E231E" w:rsidP="00A60673">
            <w:pPr>
              <w:pStyle w:val="a6"/>
              <w:wordWrap w:val="0"/>
              <w:autoSpaceDN w:val="0"/>
              <w:spacing w:line="290" w:lineRule="atLeast"/>
              <w:ind w:firstLineChars="200" w:firstLine="420"/>
              <w:rPr>
                <w:rFonts w:hint="eastAsia"/>
                <w:sz w:val="21"/>
                <w:szCs w:val="21"/>
              </w:rPr>
            </w:pPr>
            <w:r w:rsidRPr="00A60673">
              <w:rPr>
                <w:rFonts w:hint="eastAsia"/>
                <w:sz w:val="21"/>
                <w:szCs w:val="21"/>
              </w:rPr>
              <w:t xml:space="preserve">3. 상기 정책 규정에 부합되는 가치불평가 설비의 </w:t>
            </w:r>
            <w:proofErr w:type="spellStart"/>
            <w:r w:rsidRPr="00A60673">
              <w:rPr>
                <w:rFonts w:hint="eastAsia"/>
                <w:sz w:val="21"/>
                <w:szCs w:val="21"/>
              </w:rPr>
              <w:t>감면세</w:t>
            </w:r>
            <w:proofErr w:type="spellEnd"/>
            <w:r w:rsidRPr="00A60673">
              <w:rPr>
                <w:rFonts w:hint="eastAsia"/>
                <w:sz w:val="21"/>
                <w:szCs w:val="21"/>
              </w:rPr>
              <w:t xml:space="preserve"> 심사승인 수속은 《</w:t>
            </w:r>
            <w:proofErr w:type="spellStart"/>
            <w:r w:rsidRPr="00A60673">
              <w:rPr>
                <w:rFonts w:hint="eastAsia"/>
                <w:sz w:val="21"/>
                <w:szCs w:val="21"/>
              </w:rPr>
              <w:t>감면세</w:t>
            </w:r>
            <w:proofErr w:type="spellEnd"/>
            <w:r w:rsidRPr="00A60673">
              <w:rPr>
                <w:rFonts w:hint="eastAsia"/>
                <w:sz w:val="21"/>
                <w:szCs w:val="21"/>
              </w:rPr>
              <w:t xml:space="preserve"> 관리시스템》에 넣어 관리하며 감독관리 방식은 감면설비 이월(코드: 0500), 징수면제 성질은 國批감면(코드 898)이다. 《중화인민공화국 해관 수출입화물 세금 징수면제 증명》(이하 세금 </w:t>
            </w:r>
            <w:r w:rsidRPr="00A60673">
              <w:rPr>
                <w:rFonts w:hint="eastAsia"/>
                <w:sz w:val="21"/>
                <w:szCs w:val="21"/>
              </w:rPr>
              <w:lastRenderedPageBreak/>
              <w:t>징수면제 증명이라 함) 비고 난에는 "</w:t>
            </w:r>
            <w:proofErr w:type="spellStart"/>
            <w:r w:rsidRPr="00A60673">
              <w:rPr>
                <w:rFonts w:hint="eastAsia"/>
                <w:sz w:val="21"/>
                <w:szCs w:val="21"/>
              </w:rPr>
              <w:t>래료가공</w:t>
            </w:r>
            <w:proofErr w:type="spellEnd"/>
            <w:r w:rsidRPr="00A60673">
              <w:rPr>
                <w:rFonts w:hint="eastAsia"/>
                <w:sz w:val="21"/>
                <w:szCs w:val="21"/>
              </w:rPr>
              <w:t xml:space="preserve"> 조립공장의 전환, 전환 번호: D×××</w:t>
            </w:r>
            <w:proofErr w:type="spellStart"/>
            <w:r w:rsidRPr="00A60673">
              <w:rPr>
                <w:rFonts w:hint="eastAsia"/>
                <w:sz w:val="21"/>
                <w:szCs w:val="21"/>
              </w:rPr>
              <w:t>수책</w:t>
            </w:r>
            <w:proofErr w:type="spellEnd"/>
            <w:r w:rsidRPr="00A60673">
              <w:rPr>
                <w:rFonts w:hint="eastAsia"/>
                <w:sz w:val="21"/>
                <w:szCs w:val="21"/>
              </w:rPr>
              <w:t>"이라고 밝혀야 한다.</w:t>
            </w:r>
          </w:p>
          <w:p w:rsidR="000E231E" w:rsidRPr="00A60673" w:rsidRDefault="000E231E" w:rsidP="00A60673">
            <w:pPr>
              <w:pStyle w:val="a6"/>
              <w:wordWrap w:val="0"/>
              <w:autoSpaceDN w:val="0"/>
              <w:spacing w:line="290" w:lineRule="atLeast"/>
              <w:ind w:firstLineChars="200" w:firstLine="420"/>
              <w:rPr>
                <w:rFonts w:hint="eastAsia"/>
                <w:sz w:val="21"/>
                <w:szCs w:val="21"/>
              </w:rPr>
            </w:pPr>
            <w:r w:rsidRPr="00A60673">
              <w:rPr>
                <w:rFonts w:hint="eastAsia"/>
                <w:sz w:val="21"/>
                <w:szCs w:val="21"/>
              </w:rPr>
              <w:t xml:space="preserve">4. 상기 외국인투자 법인기업이 해관에 가치불평가 설비 </w:t>
            </w:r>
            <w:proofErr w:type="spellStart"/>
            <w:r w:rsidRPr="00A60673">
              <w:rPr>
                <w:rFonts w:hint="eastAsia"/>
                <w:sz w:val="21"/>
                <w:szCs w:val="21"/>
              </w:rPr>
              <w:t>감면세</w:t>
            </w:r>
            <w:proofErr w:type="spellEnd"/>
            <w:r w:rsidRPr="00A60673">
              <w:rPr>
                <w:rFonts w:hint="eastAsia"/>
                <w:sz w:val="21"/>
                <w:szCs w:val="21"/>
              </w:rPr>
              <w:t xml:space="preserve"> 심사승인을 신청하는 경우에는 아래의 증서자료를 제출해야 한다.</w:t>
            </w:r>
          </w:p>
          <w:p w:rsidR="000E231E" w:rsidRPr="00A60673" w:rsidRDefault="000E231E" w:rsidP="00A60673">
            <w:pPr>
              <w:pStyle w:val="a6"/>
              <w:wordWrap w:val="0"/>
              <w:autoSpaceDN w:val="0"/>
              <w:spacing w:line="290" w:lineRule="atLeast"/>
              <w:ind w:firstLineChars="200" w:firstLine="420"/>
              <w:rPr>
                <w:rFonts w:hint="eastAsia"/>
                <w:sz w:val="21"/>
                <w:szCs w:val="21"/>
              </w:rPr>
            </w:pPr>
            <w:r w:rsidRPr="00A60673">
              <w:rPr>
                <w:rFonts w:hint="eastAsia"/>
                <w:sz w:val="21"/>
                <w:szCs w:val="21"/>
              </w:rPr>
              <w:t xml:space="preserve">(1) 외국인투자자가 제공한 모든 가치불평가 설비로 투자하여 법인기업을 설립하는 경우에는 지방 시급 상무부서에서 발급한 </w:t>
            </w:r>
            <w:proofErr w:type="spellStart"/>
            <w:r w:rsidRPr="00A60673">
              <w:rPr>
                <w:rFonts w:hint="eastAsia"/>
                <w:sz w:val="21"/>
                <w:szCs w:val="21"/>
              </w:rPr>
              <w:t>래료가공공장의</w:t>
            </w:r>
            <w:proofErr w:type="spellEnd"/>
            <w:r w:rsidRPr="00A60673">
              <w:rPr>
                <w:rFonts w:hint="eastAsia"/>
                <w:sz w:val="21"/>
                <w:szCs w:val="21"/>
              </w:rPr>
              <w:t xml:space="preserve"> 외국인투자 법인기업 전환 심사승인 문건과 그 확인을 받은 가치불평가 설비리스트(원본)를 제출, 투자 전체가 동일 투자자의 기 설립 법인기업에 편입되는 경우에는 지방 시급 상무주무부서에서 심사 승인한 </w:t>
            </w:r>
            <w:proofErr w:type="spellStart"/>
            <w:r w:rsidRPr="00A60673">
              <w:rPr>
                <w:rFonts w:hint="eastAsia"/>
                <w:sz w:val="21"/>
                <w:szCs w:val="21"/>
              </w:rPr>
              <w:t>래료가공공장</w:t>
            </w:r>
            <w:proofErr w:type="spellEnd"/>
            <w:r w:rsidRPr="00A60673">
              <w:rPr>
                <w:rFonts w:hint="eastAsia"/>
                <w:sz w:val="21"/>
                <w:szCs w:val="21"/>
              </w:rPr>
              <w:t xml:space="preserve"> 가공계약서 또는 보충협의서 및 그 확인을 받은 가치불평가 설비리스트(원본)를 제출 </w:t>
            </w:r>
          </w:p>
          <w:p w:rsidR="000E231E" w:rsidRPr="00A60673" w:rsidRDefault="000E231E" w:rsidP="00A60673">
            <w:pPr>
              <w:pStyle w:val="a6"/>
              <w:wordWrap w:val="0"/>
              <w:autoSpaceDN w:val="0"/>
              <w:spacing w:line="290" w:lineRule="atLeast"/>
              <w:ind w:firstLineChars="200" w:firstLine="420"/>
              <w:rPr>
                <w:rFonts w:hint="eastAsia"/>
                <w:sz w:val="21"/>
                <w:szCs w:val="21"/>
              </w:rPr>
            </w:pPr>
            <w:r w:rsidRPr="00A60673">
              <w:rPr>
                <w:rFonts w:hint="eastAsia"/>
                <w:sz w:val="21"/>
                <w:szCs w:val="21"/>
              </w:rPr>
              <w:t>(2) 외국인투자 법인기업의 《외상투자기업 비준증서》와 《</w:t>
            </w:r>
            <w:proofErr w:type="spellStart"/>
            <w:r w:rsidRPr="00A60673">
              <w:rPr>
                <w:rFonts w:hint="eastAsia"/>
                <w:sz w:val="21"/>
                <w:szCs w:val="21"/>
              </w:rPr>
              <w:t>영업집조</w:t>
            </w:r>
            <w:proofErr w:type="spellEnd"/>
            <w:r w:rsidRPr="00A60673">
              <w:rPr>
                <w:rFonts w:hint="eastAsia"/>
                <w:sz w:val="21"/>
                <w:szCs w:val="21"/>
              </w:rPr>
              <w:t>》 사본(원본 대조)</w:t>
            </w:r>
          </w:p>
          <w:p w:rsidR="000E231E" w:rsidRPr="00A60673" w:rsidRDefault="000E231E" w:rsidP="00A60673">
            <w:pPr>
              <w:pStyle w:val="a6"/>
              <w:wordWrap w:val="0"/>
              <w:autoSpaceDN w:val="0"/>
              <w:spacing w:line="290" w:lineRule="atLeast"/>
              <w:ind w:firstLineChars="200" w:firstLine="420"/>
              <w:rPr>
                <w:rFonts w:hint="eastAsia"/>
                <w:sz w:val="21"/>
                <w:szCs w:val="21"/>
              </w:rPr>
            </w:pPr>
            <w:r w:rsidRPr="00A60673">
              <w:rPr>
                <w:rFonts w:hint="eastAsia"/>
                <w:sz w:val="21"/>
                <w:szCs w:val="21"/>
              </w:rPr>
              <w:t xml:space="preserve">(3) 관련 가공무역 가치불평가 </w:t>
            </w:r>
            <w:proofErr w:type="spellStart"/>
            <w:r w:rsidRPr="00A60673">
              <w:rPr>
                <w:rFonts w:hint="eastAsia"/>
                <w:sz w:val="21"/>
                <w:szCs w:val="21"/>
              </w:rPr>
              <w:t>설비수책</w:t>
            </w:r>
            <w:proofErr w:type="spellEnd"/>
            <w:r w:rsidRPr="00A60673">
              <w:rPr>
                <w:rFonts w:hint="eastAsia"/>
                <w:sz w:val="21"/>
                <w:szCs w:val="21"/>
              </w:rPr>
              <w:t xml:space="preserve"> 및 기존 수입통관서 사본</w:t>
            </w:r>
          </w:p>
          <w:p w:rsidR="000E231E" w:rsidRPr="00AE7DFB" w:rsidRDefault="000E231E" w:rsidP="00AE7DFB">
            <w:pPr>
              <w:pStyle w:val="a6"/>
              <w:wordWrap w:val="0"/>
              <w:autoSpaceDN w:val="0"/>
              <w:spacing w:line="290" w:lineRule="atLeast"/>
              <w:ind w:firstLineChars="200" w:firstLine="396"/>
              <w:rPr>
                <w:rFonts w:hint="eastAsia"/>
                <w:spacing w:val="-6"/>
                <w:sz w:val="21"/>
                <w:szCs w:val="21"/>
              </w:rPr>
            </w:pPr>
            <w:r w:rsidRPr="00AE7DFB">
              <w:rPr>
                <w:rFonts w:hint="eastAsia"/>
                <w:spacing w:val="-6"/>
                <w:sz w:val="21"/>
                <w:szCs w:val="21"/>
              </w:rPr>
              <w:t>(4) 해관이 제출하도록 요구하는 기타 문건.</w:t>
            </w:r>
          </w:p>
          <w:p w:rsidR="000E231E" w:rsidRPr="00AF15F8" w:rsidRDefault="000E231E" w:rsidP="00AF15F8">
            <w:pPr>
              <w:pStyle w:val="a6"/>
              <w:wordWrap w:val="0"/>
              <w:autoSpaceDN w:val="0"/>
              <w:spacing w:line="290" w:lineRule="atLeast"/>
              <w:ind w:firstLineChars="200" w:firstLine="380"/>
              <w:rPr>
                <w:rFonts w:hint="eastAsia"/>
                <w:spacing w:val="-10"/>
                <w:sz w:val="21"/>
                <w:szCs w:val="21"/>
              </w:rPr>
            </w:pPr>
            <w:r w:rsidRPr="00AF15F8">
              <w:rPr>
                <w:rFonts w:hint="eastAsia"/>
                <w:spacing w:val="-10"/>
                <w:sz w:val="21"/>
                <w:szCs w:val="21"/>
              </w:rPr>
              <w:t xml:space="preserve">5. 2011년 7월 1일부터 2012년 12월 31일 사이에 </w:t>
            </w:r>
            <w:proofErr w:type="spellStart"/>
            <w:r w:rsidRPr="00AF15F8">
              <w:rPr>
                <w:rFonts w:hint="eastAsia"/>
                <w:spacing w:val="-10"/>
                <w:sz w:val="21"/>
                <w:szCs w:val="21"/>
              </w:rPr>
              <w:t>래료가공공장이</w:t>
            </w:r>
            <w:proofErr w:type="spellEnd"/>
            <w:r w:rsidRPr="00AF15F8">
              <w:rPr>
                <w:rFonts w:hint="eastAsia"/>
                <w:spacing w:val="-10"/>
                <w:sz w:val="21"/>
                <w:szCs w:val="21"/>
              </w:rPr>
              <w:t xml:space="preserve"> 그 외국인투자자가 제공한 모든 가치불평가 설비로 투자하여 법인기업을 신규 설립하는 경우, 또는 2009년 7월 1일부터 2012년 12월 31일 사이에 모든 가치불평가 설비로 투자하여 </w:t>
            </w:r>
            <w:proofErr w:type="spellStart"/>
            <w:r w:rsidRPr="00AF15F8">
              <w:rPr>
                <w:rFonts w:hint="eastAsia"/>
                <w:spacing w:val="-10"/>
                <w:sz w:val="21"/>
                <w:szCs w:val="21"/>
              </w:rPr>
              <w:t>래료가공공장</w:t>
            </w:r>
            <w:proofErr w:type="spellEnd"/>
            <w:r w:rsidRPr="00AF15F8">
              <w:rPr>
                <w:rFonts w:hint="eastAsia"/>
                <w:spacing w:val="-10"/>
                <w:sz w:val="21"/>
                <w:szCs w:val="21"/>
              </w:rPr>
              <w:t xml:space="preserve"> 전체가 동일 투자자의 기 설립 법인기업에 편입되는 경우 외국인투자 법인기업과 </w:t>
            </w:r>
            <w:proofErr w:type="spellStart"/>
            <w:r w:rsidRPr="00AF15F8">
              <w:rPr>
                <w:rFonts w:hint="eastAsia"/>
                <w:spacing w:val="-10"/>
                <w:sz w:val="21"/>
                <w:szCs w:val="21"/>
              </w:rPr>
              <w:t>래료가공공장은</w:t>
            </w:r>
            <w:proofErr w:type="spellEnd"/>
            <w:r w:rsidRPr="00AF15F8">
              <w:rPr>
                <w:rFonts w:hint="eastAsia"/>
                <w:spacing w:val="-10"/>
                <w:sz w:val="21"/>
                <w:szCs w:val="21"/>
              </w:rPr>
              <w:t xml:space="preserve"> 현행 규정에 따라 각각 수입, 수출화물 통관신고서를 작성해야 하며 통관신고서 "</w:t>
            </w:r>
            <w:proofErr w:type="spellStart"/>
            <w:r w:rsidRPr="00AF15F8">
              <w:rPr>
                <w:rFonts w:hint="eastAsia"/>
                <w:spacing w:val="-10"/>
                <w:sz w:val="21"/>
                <w:szCs w:val="21"/>
              </w:rPr>
              <w:t>비안</w:t>
            </w:r>
            <w:proofErr w:type="spellEnd"/>
            <w:r w:rsidRPr="00AF15F8">
              <w:rPr>
                <w:rFonts w:hint="eastAsia"/>
                <w:spacing w:val="-10"/>
                <w:sz w:val="21"/>
                <w:szCs w:val="21"/>
              </w:rPr>
              <w:t>(</w:t>
            </w:r>
            <w:proofErr w:type="spellStart"/>
            <w:r w:rsidRPr="00AF15F8">
              <w:rPr>
                <w:rFonts w:hint="eastAsia"/>
                <w:spacing w:val="-10"/>
                <w:sz w:val="21"/>
                <w:szCs w:val="21"/>
              </w:rPr>
              <w:t>備案</w:t>
            </w:r>
            <w:proofErr w:type="spellEnd"/>
            <w:r w:rsidRPr="00AF15F8">
              <w:rPr>
                <w:rFonts w:hint="eastAsia"/>
                <w:spacing w:val="-10"/>
                <w:sz w:val="21"/>
                <w:szCs w:val="21"/>
              </w:rPr>
              <w:t xml:space="preserve">)번호" 난에는 각각 《세금 징수면제 증명》 번호와 </w:t>
            </w:r>
            <w:proofErr w:type="spellStart"/>
            <w:r w:rsidRPr="00AF15F8">
              <w:rPr>
                <w:rFonts w:hint="eastAsia"/>
                <w:spacing w:val="-10"/>
                <w:sz w:val="21"/>
                <w:szCs w:val="21"/>
              </w:rPr>
              <w:t>가공무역수책</w:t>
            </w:r>
            <w:proofErr w:type="spellEnd"/>
            <w:r w:rsidRPr="00AF15F8">
              <w:rPr>
                <w:rFonts w:hint="eastAsia"/>
                <w:spacing w:val="-10"/>
                <w:sz w:val="21"/>
                <w:szCs w:val="21"/>
              </w:rPr>
              <w:t xml:space="preserve"> 번호를 기입해야 한다. 외국인투자 법인기업과 </w:t>
            </w:r>
            <w:proofErr w:type="spellStart"/>
            <w:r w:rsidRPr="00AF15F8">
              <w:rPr>
                <w:rFonts w:hint="eastAsia"/>
                <w:spacing w:val="-10"/>
                <w:sz w:val="21"/>
                <w:szCs w:val="21"/>
              </w:rPr>
              <w:t>래료가공공장이</w:t>
            </w:r>
            <w:proofErr w:type="spellEnd"/>
            <w:r w:rsidRPr="00AF15F8">
              <w:rPr>
                <w:rFonts w:hint="eastAsia"/>
                <w:spacing w:val="-10"/>
                <w:sz w:val="21"/>
                <w:szCs w:val="21"/>
              </w:rPr>
              <w:t xml:space="preserve"> 상기 형식의 통관수속을 밟은 후, </w:t>
            </w:r>
            <w:proofErr w:type="spellStart"/>
            <w:r w:rsidRPr="00AF15F8">
              <w:rPr>
                <w:rFonts w:hint="eastAsia"/>
                <w:spacing w:val="-10"/>
                <w:sz w:val="21"/>
                <w:szCs w:val="21"/>
              </w:rPr>
              <w:t>래료가공공장은</w:t>
            </w:r>
            <w:proofErr w:type="spellEnd"/>
            <w:r w:rsidRPr="00AF15F8">
              <w:rPr>
                <w:rFonts w:hint="eastAsia"/>
                <w:spacing w:val="-10"/>
                <w:sz w:val="21"/>
                <w:szCs w:val="21"/>
              </w:rPr>
              <w:t xml:space="preserve"> 가치불평가 설비이월 수출화물 통관신고서를 지참하고 원 가치불평가 </w:t>
            </w:r>
            <w:proofErr w:type="spellStart"/>
            <w:r w:rsidRPr="00AF15F8">
              <w:rPr>
                <w:rFonts w:hint="eastAsia"/>
                <w:spacing w:val="-10"/>
                <w:sz w:val="21"/>
                <w:szCs w:val="21"/>
              </w:rPr>
              <w:t>설비수책</w:t>
            </w:r>
            <w:proofErr w:type="spellEnd"/>
            <w:r w:rsidRPr="00AF15F8">
              <w:rPr>
                <w:rFonts w:hint="eastAsia"/>
                <w:spacing w:val="-10"/>
                <w:sz w:val="21"/>
                <w:szCs w:val="21"/>
              </w:rPr>
              <w:t xml:space="preserve"> </w:t>
            </w:r>
            <w:proofErr w:type="spellStart"/>
            <w:r w:rsidRPr="00AF15F8">
              <w:rPr>
                <w:rFonts w:hint="eastAsia"/>
                <w:spacing w:val="-10"/>
                <w:sz w:val="21"/>
                <w:szCs w:val="21"/>
              </w:rPr>
              <w:t>비안</w:t>
            </w:r>
            <w:proofErr w:type="spellEnd"/>
            <w:r w:rsidRPr="00AF15F8">
              <w:rPr>
                <w:rFonts w:hint="eastAsia"/>
                <w:spacing w:val="-10"/>
                <w:sz w:val="21"/>
                <w:szCs w:val="21"/>
              </w:rPr>
              <w:t>(</w:t>
            </w:r>
            <w:proofErr w:type="spellStart"/>
            <w:r w:rsidRPr="00AF15F8">
              <w:rPr>
                <w:rFonts w:hint="eastAsia"/>
                <w:spacing w:val="-10"/>
                <w:sz w:val="21"/>
                <w:szCs w:val="21"/>
              </w:rPr>
              <w:t>備案</w:t>
            </w:r>
            <w:proofErr w:type="spellEnd"/>
            <w:r w:rsidRPr="00AF15F8">
              <w:rPr>
                <w:rFonts w:hint="eastAsia"/>
                <w:spacing w:val="-10"/>
                <w:sz w:val="21"/>
                <w:szCs w:val="21"/>
              </w:rPr>
              <w:t xml:space="preserve">) 해관에 가서 가치불평가 </w:t>
            </w:r>
            <w:proofErr w:type="spellStart"/>
            <w:r w:rsidRPr="00AF15F8">
              <w:rPr>
                <w:rFonts w:hint="eastAsia"/>
                <w:spacing w:val="-10"/>
                <w:sz w:val="21"/>
                <w:szCs w:val="21"/>
              </w:rPr>
              <w:t>설비수책</w:t>
            </w:r>
            <w:proofErr w:type="spellEnd"/>
            <w:r w:rsidRPr="00AF15F8">
              <w:rPr>
                <w:rFonts w:hint="eastAsia"/>
                <w:spacing w:val="-10"/>
                <w:sz w:val="21"/>
                <w:szCs w:val="21"/>
              </w:rPr>
              <w:t xml:space="preserve"> </w:t>
            </w:r>
            <w:proofErr w:type="spellStart"/>
            <w:r w:rsidRPr="00AF15F8">
              <w:rPr>
                <w:rFonts w:hint="eastAsia"/>
                <w:spacing w:val="-10"/>
                <w:sz w:val="21"/>
                <w:szCs w:val="21"/>
              </w:rPr>
              <w:t>핵소수속을</w:t>
            </w:r>
            <w:proofErr w:type="spellEnd"/>
            <w:r w:rsidRPr="00AF15F8">
              <w:rPr>
                <w:rFonts w:hint="eastAsia"/>
                <w:spacing w:val="-10"/>
                <w:sz w:val="21"/>
                <w:szCs w:val="21"/>
              </w:rPr>
              <w:t xml:space="preserve"> 밟아야 한다. 원 가치불평가 </w:t>
            </w:r>
            <w:proofErr w:type="spellStart"/>
            <w:r w:rsidRPr="00AF15F8">
              <w:rPr>
                <w:rFonts w:hint="eastAsia"/>
                <w:spacing w:val="-10"/>
                <w:sz w:val="21"/>
                <w:szCs w:val="21"/>
              </w:rPr>
              <w:t>설비수책</w:t>
            </w:r>
            <w:proofErr w:type="spellEnd"/>
            <w:r w:rsidRPr="00AF15F8">
              <w:rPr>
                <w:rFonts w:hint="eastAsia"/>
                <w:spacing w:val="-10"/>
                <w:sz w:val="21"/>
                <w:szCs w:val="21"/>
              </w:rPr>
              <w:t xml:space="preserve"> </w:t>
            </w:r>
            <w:proofErr w:type="spellStart"/>
            <w:r w:rsidRPr="00AF15F8">
              <w:rPr>
                <w:rFonts w:hint="eastAsia"/>
                <w:spacing w:val="-10"/>
                <w:sz w:val="21"/>
                <w:szCs w:val="21"/>
              </w:rPr>
              <w:t>비안</w:t>
            </w:r>
            <w:proofErr w:type="spellEnd"/>
            <w:r w:rsidRPr="00AF15F8">
              <w:rPr>
                <w:rFonts w:hint="eastAsia"/>
                <w:spacing w:val="-10"/>
                <w:sz w:val="21"/>
                <w:szCs w:val="21"/>
              </w:rPr>
              <w:t>(</w:t>
            </w:r>
            <w:proofErr w:type="spellStart"/>
            <w:r w:rsidRPr="00AF15F8">
              <w:rPr>
                <w:rFonts w:hint="eastAsia"/>
                <w:spacing w:val="-10"/>
                <w:sz w:val="21"/>
                <w:szCs w:val="21"/>
              </w:rPr>
              <w:t>備案</w:t>
            </w:r>
            <w:proofErr w:type="spellEnd"/>
            <w:r w:rsidRPr="00AF15F8">
              <w:rPr>
                <w:rFonts w:hint="eastAsia"/>
                <w:spacing w:val="-10"/>
                <w:sz w:val="21"/>
                <w:szCs w:val="21"/>
              </w:rPr>
              <w:t xml:space="preserve">) 해관은 상기 가치불평가 설비이월 수출화물 통관신고서에 의거하여 </w:t>
            </w:r>
            <w:proofErr w:type="spellStart"/>
            <w:r w:rsidRPr="00AF15F8">
              <w:rPr>
                <w:rFonts w:hint="eastAsia"/>
                <w:spacing w:val="-10"/>
                <w:sz w:val="21"/>
                <w:szCs w:val="21"/>
              </w:rPr>
              <w:t>핵소수속을</w:t>
            </w:r>
            <w:proofErr w:type="spellEnd"/>
            <w:r w:rsidRPr="00AF15F8">
              <w:rPr>
                <w:rFonts w:hint="eastAsia"/>
                <w:spacing w:val="-10"/>
                <w:sz w:val="21"/>
                <w:szCs w:val="21"/>
              </w:rPr>
              <w:t xml:space="preserve"> 처리한다.</w:t>
            </w:r>
          </w:p>
          <w:p w:rsidR="000E231E" w:rsidRPr="00AF15F8" w:rsidRDefault="000E231E" w:rsidP="00AF15F8">
            <w:pPr>
              <w:pStyle w:val="a6"/>
              <w:wordWrap w:val="0"/>
              <w:autoSpaceDN w:val="0"/>
              <w:spacing w:line="290" w:lineRule="atLeast"/>
              <w:ind w:firstLineChars="200" w:firstLine="372"/>
              <w:rPr>
                <w:rFonts w:hint="eastAsia"/>
                <w:spacing w:val="-12"/>
                <w:sz w:val="21"/>
                <w:szCs w:val="21"/>
              </w:rPr>
            </w:pPr>
            <w:r w:rsidRPr="00AF15F8">
              <w:rPr>
                <w:rFonts w:hint="eastAsia"/>
                <w:spacing w:val="-12"/>
                <w:sz w:val="21"/>
                <w:szCs w:val="21"/>
              </w:rPr>
              <w:t xml:space="preserve">이 공고를 발표하기 전에 상기 </w:t>
            </w:r>
            <w:proofErr w:type="spellStart"/>
            <w:r w:rsidRPr="00AF15F8">
              <w:rPr>
                <w:rFonts w:hint="eastAsia"/>
                <w:spacing w:val="-12"/>
                <w:sz w:val="21"/>
                <w:szCs w:val="21"/>
              </w:rPr>
              <w:t>래료가공공장이</w:t>
            </w:r>
            <w:proofErr w:type="spellEnd"/>
            <w:r w:rsidRPr="00AF15F8">
              <w:rPr>
                <w:rFonts w:hint="eastAsia"/>
                <w:spacing w:val="-12"/>
                <w:sz w:val="21"/>
                <w:szCs w:val="21"/>
              </w:rPr>
              <w:t xml:space="preserve"> 이미 전부 가치불평가 설비로 투자하여 법인기업을 신규 설립하였거나 또는 그 전체가 동일 투자자의 기 설립 법인기업에 편입되어 </w:t>
            </w:r>
            <w:proofErr w:type="spellStart"/>
            <w:r w:rsidRPr="00AF15F8">
              <w:rPr>
                <w:rFonts w:hint="eastAsia"/>
                <w:spacing w:val="-12"/>
                <w:sz w:val="21"/>
                <w:szCs w:val="21"/>
              </w:rPr>
              <w:t>래료가공공장이</w:t>
            </w:r>
            <w:proofErr w:type="spellEnd"/>
            <w:r w:rsidRPr="00AF15F8">
              <w:rPr>
                <w:rFonts w:hint="eastAsia"/>
                <w:spacing w:val="-12"/>
                <w:sz w:val="21"/>
                <w:szCs w:val="21"/>
              </w:rPr>
              <w:t xml:space="preserve"> 더 이상 존재하지 않는 경우 외국인투자 법인기업은 이 공고 제6조의 규정에 따라 관련 해관수속을 밟을 수 있다.</w:t>
            </w:r>
          </w:p>
          <w:p w:rsidR="000E231E" w:rsidRPr="00AF15F8" w:rsidRDefault="000E231E" w:rsidP="00AF15F8">
            <w:pPr>
              <w:pStyle w:val="a6"/>
              <w:wordWrap w:val="0"/>
              <w:autoSpaceDN w:val="0"/>
              <w:spacing w:line="290" w:lineRule="atLeast"/>
              <w:ind w:firstLineChars="200" w:firstLine="380"/>
              <w:rPr>
                <w:rFonts w:hint="eastAsia"/>
                <w:spacing w:val="-10"/>
                <w:sz w:val="21"/>
                <w:szCs w:val="21"/>
              </w:rPr>
            </w:pPr>
            <w:r w:rsidRPr="00AF15F8">
              <w:rPr>
                <w:rFonts w:hint="eastAsia"/>
                <w:spacing w:val="-10"/>
                <w:sz w:val="21"/>
                <w:szCs w:val="21"/>
              </w:rPr>
              <w:lastRenderedPageBreak/>
              <w:t xml:space="preserve">6. 2008년 9월 9일부터 2009년 6월 30일 사이에 이미 </w:t>
            </w:r>
            <w:proofErr w:type="spellStart"/>
            <w:r w:rsidRPr="00AF15F8">
              <w:rPr>
                <w:rFonts w:hint="eastAsia"/>
                <w:spacing w:val="-10"/>
                <w:sz w:val="21"/>
                <w:szCs w:val="21"/>
              </w:rPr>
              <w:t>래료가공공장</w:t>
            </w:r>
            <w:proofErr w:type="spellEnd"/>
            <w:r w:rsidRPr="00AF15F8">
              <w:rPr>
                <w:rFonts w:hint="eastAsia"/>
                <w:spacing w:val="-10"/>
                <w:sz w:val="21"/>
                <w:szCs w:val="21"/>
              </w:rPr>
              <w:t xml:space="preserve"> 전체가 법인기업으로 전환된 경우 이미 법인기업에 이월된, 아직 해관의 감독관리 기한 내에 있는 가치불평가 설비에 대해 외국인투자 법인기업은 현행 규정에 따라 수입과 수출 화물통관신고서를 각각 작성하고 통관신고서 "</w:t>
            </w:r>
            <w:proofErr w:type="spellStart"/>
            <w:r w:rsidRPr="00AF15F8">
              <w:rPr>
                <w:rFonts w:hint="eastAsia"/>
                <w:spacing w:val="-10"/>
                <w:sz w:val="21"/>
                <w:szCs w:val="21"/>
              </w:rPr>
              <w:t>비안</w:t>
            </w:r>
            <w:proofErr w:type="spellEnd"/>
            <w:r w:rsidRPr="00AF15F8">
              <w:rPr>
                <w:rFonts w:hint="eastAsia"/>
                <w:spacing w:val="-10"/>
                <w:sz w:val="21"/>
                <w:szCs w:val="21"/>
              </w:rPr>
              <w:t>(</w:t>
            </w:r>
            <w:proofErr w:type="spellStart"/>
            <w:r w:rsidRPr="00AF15F8">
              <w:rPr>
                <w:rFonts w:hint="eastAsia"/>
                <w:spacing w:val="-10"/>
                <w:sz w:val="21"/>
                <w:szCs w:val="21"/>
              </w:rPr>
              <w:t>備案</w:t>
            </w:r>
            <w:proofErr w:type="spellEnd"/>
            <w:r w:rsidRPr="00AF15F8">
              <w:rPr>
                <w:rFonts w:hint="eastAsia"/>
                <w:spacing w:val="-10"/>
                <w:sz w:val="21"/>
                <w:szCs w:val="21"/>
              </w:rPr>
              <w:t xml:space="preserve">)번호" 난에 각각 《세금 징수면제증명》 번호, 외국인투자 법인기업 및 </w:t>
            </w:r>
            <w:proofErr w:type="spellStart"/>
            <w:r w:rsidRPr="00AF15F8">
              <w:rPr>
                <w:rFonts w:hint="eastAsia"/>
                <w:spacing w:val="-10"/>
                <w:sz w:val="21"/>
                <w:szCs w:val="21"/>
              </w:rPr>
              <w:t>래료가공공장</w:t>
            </w:r>
            <w:proofErr w:type="spellEnd"/>
            <w:r w:rsidRPr="00AF15F8">
              <w:rPr>
                <w:rFonts w:hint="eastAsia"/>
                <w:spacing w:val="-10"/>
                <w:sz w:val="21"/>
                <w:szCs w:val="21"/>
              </w:rPr>
              <w:t xml:space="preserve"> </w:t>
            </w:r>
            <w:proofErr w:type="spellStart"/>
            <w:r w:rsidRPr="00AF15F8">
              <w:rPr>
                <w:rFonts w:hint="eastAsia"/>
                <w:spacing w:val="-10"/>
                <w:sz w:val="21"/>
                <w:szCs w:val="21"/>
              </w:rPr>
              <w:t>가공무역수책</w:t>
            </w:r>
            <w:proofErr w:type="spellEnd"/>
            <w:r w:rsidRPr="00AF15F8">
              <w:rPr>
                <w:rFonts w:hint="eastAsia"/>
                <w:spacing w:val="-10"/>
                <w:sz w:val="21"/>
                <w:szCs w:val="21"/>
              </w:rPr>
              <w:t xml:space="preserve"> 번호를 기입해야 한다. 외국인투자 법인기업은 상기 형식의 통관신고 수속을 밟은 후 가치불평가 설비이월 수출화물 통관신고서를 지참하고 원 가치불평가 </w:t>
            </w:r>
            <w:proofErr w:type="spellStart"/>
            <w:r w:rsidRPr="00AF15F8">
              <w:rPr>
                <w:rFonts w:hint="eastAsia"/>
                <w:spacing w:val="-10"/>
                <w:sz w:val="21"/>
                <w:szCs w:val="21"/>
              </w:rPr>
              <w:t>설비수책</w:t>
            </w:r>
            <w:proofErr w:type="spellEnd"/>
            <w:r w:rsidRPr="00AF15F8">
              <w:rPr>
                <w:rFonts w:hint="eastAsia"/>
                <w:spacing w:val="-10"/>
                <w:sz w:val="21"/>
                <w:szCs w:val="21"/>
              </w:rPr>
              <w:t xml:space="preserve"> </w:t>
            </w:r>
            <w:proofErr w:type="spellStart"/>
            <w:r w:rsidRPr="00AF15F8">
              <w:rPr>
                <w:rFonts w:hint="eastAsia"/>
                <w:spacing w:val="-10"/>
                <w:sz w:val="21"/>
                <w:szCs w:val="21"/>
              </w:rPr>
              <w:t>비안</w:t>
            </w:r>
            <w:proofErr w:type="spellEnd"/>
            <w:r w:rsidRPr="00AF15F8">
              <w:rPr>
                <w:rFonts w:hint="eastAsia"/>
                <w:spacing w:val="-10"/>
                <w:sz w:val="21"/>
                <w:szCs w:val="21"/>
              </w:rPr>
              <w:t>(</w:t>
            </w:r>
            <w:proofErr w:type="spellStart"/>
            <w:r w:rsidRPr="00AF15F8">
              <w:rPr>
                <w:rFonts w:hint="eastAsia"/>
                <w:spacing w:val="-10"/>
                <w:sz w:val="21"/>
                <w:szCs w:val="21"/>
              </w:rPr>
              <w:t>備案</w:t>
            </w:r>
            <w:proofErr w:type="spellEnd"/>
            <w:r w:rsidRPr="00AF15F8">
              <w:rPr>
                <w:rFonts w:hint="eastAsia"/>
                <w:spacing w:val="-10"/>
                <w:sz w:val="21"/>
                <w:szCs w:val="21"/>
              </w:rPr>
              <w:t xml:space="preserve">) 해관에 가서 가치불평가 </w:t>
            </w:r>
            <w:proofErr w:type="spellStart"/>
            <w:r w:rsidRPr="00AF15F8">
              <w:rPr>
                <w:rFonts w:hint="eastAsia"/>
                <w:spacing w:val="-10"/>
                <w:sz w:val="21"/>
                <w:szCs w:val="21"/>
              </w:rPr>
              <w:t>설비수책</w:t>
            </w:r>
            <w:proofErr w:type="spellEnd"/>
            <w:r w:rsidRPr="00AF15F8">
              <w:rPr>
                <w:rFonts w:hint="eastAsia"/>
                <w:spacing w:val="-10"/>
                <w:sz w:val="21"/>
                <w:szCs w:val="21"/>
              </w:rPr>
              <w:t xml:space="preserve"> </w:t>
            </w:r>
            <w:proofErr w:type="spellStart"/>
            <w:r w:rsidRPr="00AF15F8">
              <w:rPr>
                <w:rFonts w:hint="eastAsia"/>
                <w:spacing w:val="-10"/>
                <w:sz w:val="21"/>
                <w:szCs w:val="21"/>
              </w:rPr>
              <w:t>핵소수속을</w:t>
            </w:r>
            <w:proofErr w:type="spellEnd"/>
            <w:r w:rsidRPr="00AF15F8">
              <w:rPr>
                <w:rFonts w:hint="eastAsia"/>
                <w:spacing w:val="-10"/>
                <w:sz w:val="21"/>
                <w:szCs w:val="21"/>
              </w:rPr>
              <w:t xml:space="preserve"> 밟아야 한다. 원 가치불평가 </w:t>
            </w:r>
            <w:proofErr w:type="spellStart"/>
            <w:r w:rsidRPr="00AF15F8">
              <w:rPr>
                <w:rFonts w:hint="eastAsia"/>
                <w:spacing w:val="-10"/>
                <w:sz w:val="21"/>
                <w:szCs w:val="21"/>
              </w:rPr>
              <w:t>설비수책</w:t>
            </w:r>
            <w:proofErr w:type="spellEnd"/>
            <w:r w:rsidRPr="00AF15F8">
              <w:rPr>
                <w:rFonts w:hint="eastAsia"/>
                <w:spacing w:val="-10"/>
                <w:sz w:val="21"/>
                <w:szCs w:val="21"/>
              </w:rPr>
              <w:t xml:space="preserve"> </w:t>
            </w:r>
            <w:proofErr w:type="spellStart"/>
            <w:r w:rsidRPr="00AF15F8">
              <w:rPr>
                <w:rFonts w:hint="eastAsia"/>
                <w:spacing w:val="-10"/>
                <w:sz w:val="21"/>
                <w:szCs w:val="21"/>
              </w:rPr>
              <w:t>비안</w:t>
            </w:r>
            <w:proofErr w:type="spellEnd"/>
            <w:r w:rsidRPr="00AF15F8">
              <w:rPr>
                <w:rFonts w:hint="eastAsia"/>
                <w:spacing w:val="-10"/>
                <w:sz w:val="21"/>
                <w:szCs w:val="21"/>
              </w:rPr>
              <w:t>(</w:t>
            </w:r>
            <w:proofErr w:type="spellStart"/>
            <w:r w:rsidRPr="00AF15F8">
              <w:rPr>
                <w:rFonts w:hint="eastAsia"/>
                <w:spacing w:val="-10"/>
                <w:sz w:val="21"/>
                <w:szCs w:val="21"/>
              </w:rPr>
              <w:t>備案</w:t>
            </w:r>
            <w:proofErr w:type="spellEnd"/>
            <w:r w:rsidRPr="00AF15F8">
              <w:rPr>
                <w:rFonts w:hint="eastAsia"/>
                <w:spacing w:val="-10"/>
                <w:sz w:val="21"/>
                <w:szCs w:val="21"/>
              </w:rPr>
              <w:t xml:space="preserve">)해관은 상술한 가치불평가 설비이월 수출화물 통관신고서에 의거하여 </w:t>
            </w:r>
            <w:proofErr w:type="spellStart"/>
            <w:r w:rsidRPr="00AF15F8">
              <w:rPr>
                <w:rFonts w:hint="eastAsia"/>
                <w:spacing w:val="-10"/>
                <w:sz w:val="21"/>
                <w:szCs w:val="21"/>
              </w:rPr>
              <w:t>핵소수속을</w:t>
            </w:r>
            <w:proofErr w:type="spellEnd"/>
            <w:r w:rsidRPr="00AF15F8">
              <w:rPr>
                <w:rFonts w:hint="eastAsia"/>
                <w:spacing w:val="-10"/>
                <w:sz w:val="21"/>
                <w:szCs w:val="21"/>
              </w:rPr>
              <w:t xml:space="preserve"> 처리한다.</w:t>
            </w:r>
          </w:p>
          <w:p w:rsidR="000E231E" w:rsidRPr="00AF15F8" w:rsidRDefault="000E231E" w:rsidP="00AF15F8">
            <w:pPr>
              <w:pStyle w:val="a6"/>
              <w:wordWrap w:val="0"/>
              <w:autoSpaceDN w:val="0"/>
              <w:spacing w:line="290" w:lineRule="atLeast"/>
              <w:ind w:firstLineChars="200" w:firstLine="380"/>
              <w:rPr>
                <w:rFonts w:hint="eastAsia"/>
                <w:spacing w:val="-10"/>
                <w:sz w:val="21"/>
                <w:szCs w:val="21"/>
              </w:rPr>
            </w:pPr>
            <w:r w:rsidRPr="00AF15F8">
              <w:rPr>
                <w:rFonts w:hint="eastAsia"/>
                <w:spacing w:val="-10"/>
                <w:sz w:val="21"/>
                <w:szCs w:val="21"/>
              </w:rPr>
              <w:t xml:space="preserve">7. 2009년 7월 1일부터 이 공고를 반포하기 전에 </w:t>
            </w:r>
            <w:proofErr w:type="spellStart"/>
            <w:r w:rsidRPr="00AF15F8">
              <w:rPr>
                <w:rFonts w:hint="eastAsia"/>
                <w:spacing w:val="-10"/>
                <w:sz w:val="21"/>
                <w:szCs w:val="21"/>
              </w:rPr>
              <w:t>래료가공공장이</w:t>
            </w:r>
            <w:proofErr w:type="spellEnd"/>
            <w:r w:rsidRPr="00AF15F8">
              <w:rPr>
                <w:rFonts w:hint="eastAsia"/>
                <w:spacing w:val="-10"/>
                <w:sz w:val="21"/>
                <w:szCs w:val="21"/>
              </w:rPr>
              <w:t xml:space="preserve"> 이미 2008년 12월 31일 및 그 전에 </w:t>
            </w:r>
            <w:proofErr w:type="spellStart"/>
            <w:r w:rsidRPr="00AF15F8">
              <w:rPr>
                <w:rFonts w:hint="eastAsia"/>
                <w:spacing w:val="-10"/>
                <w:sz w:val="21"/>
                <w:szCs w:val="21"/>
              </w:rPr>
              <w:t>가공무역수책</w:t>
            </w:r>
            <w:proofErr w:type="spellEnd"/>
            <w:r w:rsidRPr="00AF15F8">
              <w:rPr>
                <w:rFonts w:hint="eastAsia"/>
                <w:spacing w:val="-10"/>
                <w:sz w:val="21"/>
                <w:szCs w:val="21"/>
              </w:rPr>
              <w:t xml:space="preserve"> </w:t>
            </w:r>
            <w:proofErr w:type="spellStart"/>
            <w:r w:rsidRPr="00AF15F8">
              <w:rPr>
                <w:rFonts w:hint="eastAsia"/>
                <w:spacing w:val="-10"/>
                <w:sz w:val="21"/>
                <w:szCs w:val="21"/>
              </w:rPr>
              <w:t>비안</w:t>
            </w:r>
            <w:proofErr w:type="spellEnd"/>
            <w:r w:rsidRPr="00AF15F8">
              <w:rPr>
                <w:rFonts w:hint="eastAsia"/>
                <w:spacing w:val="-10"/>
                <w:sz w:val="21"/>
                <w:szCs w:val="21"/>
              </w:rPr>
              <w:t>(</w:t>
            </w:r>
            <w:proofErr w:type="spellStart"/>
            <w:r w:rsidRPr="00AF15F8">
              <w:rPr>
                <w:rFonts w:hint="eastAsia"/>
                <w:spacing w:val="-10"/>
                <w:sz w:val="21"/>
                <w:szCs w:val="21"/>
              </w:rPr>
              <w:t>備案</w:t>
            </w:r>
            <w:proofErr w:type="spellEnd"/>
            <w:r w:rsidRPr="00AF15F8">
              <w:rPr>
                <w:rFonts w:hint="eastAsia"/>
                <w:spacing w:val="-10"/>
                <w:sz w:val="21"/>
                <w:szCs w:val="21"/>
              </w:rPr>
              <w:t xml:space="preserve">)수속을 밟고 2009년 6월 30일 및 그 전에 수입한 일부 가치불평가 설비를 전부 동일 투자자의 기 설립 법인기업에 이월한 경우에는 2012년 12월 31일 전에 아직 이월하지 않은 가치불평가 설비를 동일 투자자의 기 설립 법인기업에 모두 편입시켜야 투자로 처리할 수 있으며, 아울러 관세와 </w:t>
            </w:r>
            <w:proofErr w:type="spellStart"/>
            <w:r w:rsidRPr="00AF15F8">
              <w:rPr>
                <w:rFonts w:hint="eastAsia"/>
                <w:spacing w:val="-10"/>
                <w:sz w:val="21"/>
                <w:szCs w:val="21"/>
              </w:rPr>
              <w:t>수입단계증치세</w:t>
            </w:r>
            <w:proofErr w:type="spellEnd"/>
            <w:r w:rsidRPr="00AF15F8">
              <w:rPr>
                <w:rFonts w:hint="eastAsia"/>
                <w:spacing w:val="-10"/>
                <w:sz w:val="21"/>
                <w:szCs w:val="21"/>
              </w:rPr>
              <w:t xml:space="preserve"> 보완 납부를 면제할 수 있다. </w:t>
            </w:r>
            <w:proofErr w:type="spellStart"/>
            <w:r w:rsidRPr="00AF15F8">
              <w:rPr>
                <w:rFonts w:hint="eastAsia"/>
                <w:spacing w:val="-10"/>
                <w:sz w:val="21"/>
                <w:szCs w:val="21"/>
              </w:rPr>
              <w:t>그중</w:t>
            </w:r>
            <w:proofErr w:type="spellEnd"/>
            <w:r w:rsidRPr="00AF15F8">
              <w:rPr>
                <w:rFonts w:hint="eastAsia"/>
                <w:spacing w:val="-10"/>
                <w:sz w:val="21"/>
                <w:szCs w:val="21"/>
              </w:rPr>
              <w:t xml:space="preserve">, </w:t>
            </w:r>
            <w:proofErr w:type="spellStart"/>
            <w:r w:rsidRPr="00AF15F8">
              <w:rPr>
                <w:rFonts w:hint="eastAsia"/>
                <w:spacing w:val="-10"/>
                <w:sz w:val="21"/>
                <w:szCs w:val="21"/>
              </w:rPr>
              <w:t>래료가공공장이</w:t>
            </w:r>
            <w:proofErr w:type="spellEnd"/>
            <w:r w:rsidRPr="00AF15F8">
              <w:rPr>
                <w:rFonts w:hint="eastAsia"/>
                <w:spacing w:val="-10"/>
                <w:sz w:val="21"/>
                <w:szCs w:val="21"/>
              </w:rPr>
              <w:t xml:space="preserve"> 기 설립 법인기업에 이월한, 아직도 해관 감독관리 기한 내에 있는 가치불평가 설비는 이 공고 제6조의 규정에 따라 상응하는 해관수속을 밟아야 하며, </w:t>
            </w:r>
            <w:proofErr w:type="spellStart"/>
            <w:r w:rsidRPr="00AF15F8">
              <w:rPr>
                <w:rFonts w:hint="eastAsia"/>
                <w:spacing w:val="-10"/>
                <w:sz w:val="21"/>
                <w:szCs w:val="21"/>
              </w:rPr>
              <w:t>래료가공공장이</w:t>
            </w:r>
            <w:proofErr w:type="spellEnd"/>
            <w:r w:rsidRPr="00AF15F8">
              <w:rPr>
                <w:rFonts w:hint="eastAsia"/>
                <w:spacing w:val="-10"/>
                <w:sz w:val="21"/>
                <w:szCs w:val="21"/>
              </w:rPr>
              <w:t xml:space="preserve"> 아직 이월하지 않은, 해관의 감독관리 기한 내에 있는 가치불평가 설비를 기 설립 법인기업에 이월하고자 하는 경우에는 이 공고 제5조의 규정에 따라 상응하는 해관수속을 밟아야 한다.</w:t>
            </w:r>
          </w:p>
          <w:p w:rsidR="000E231E" w:rsidRPr="00AF15F8" w:rsidRDefault="000E231E" w:rsidP="00AF15F8">
            <w:pPr>
              <w:pStyle w:val="a6"/>
              <w:wordWrap w:val="0"/>
              <w:autoSpaceDN w:val="0"/>
              <w:spacing w:line="290" w:lineRule="atLeast"/>
              <w:ind w:firstLineChars="200" w:firstLine="388"/>
              <w:rPr>
                <w:rFonts w:hint="eastAsia"/>
                <w:spacing w:val="-8"/>
                <w:sz w:val="21"/>
                <w:szCs w:val="21"/>
              </w:rPr>
            </w:pPr>
            <w:r w:rsidRPr="00AF15F8">
              <w:rPr>
                <w:rFonts w:hint="eastAsia"/>
                <w:spacing w:val="-8"/>
                <w:sz w:val="21"/>
                <w:szCs w:val="21"/>
              </w:rPr>
              <w:t xml:space="preserve">8. 2009년 1월 1일 및 그 후에 신규 </w:t>
            </w:r>
            <w:proofErr w:type="spellStart"/>
            <w:r w:rsidRPr="00AF15F8">
              <w:rPr>
                <w:rFonts w:hint="eastAsia"/>
                <w:spacing w:val="-8"/>
                <w:sz w:val="21"/>
                <w:szCs w:val="21"/>
              </w:rPr>
              <w:t>비안</w:t>
            </w:r>
            <w:proofErr w:type="spellEnd"/>
            <w:r w:rsidRPr="00AF15F8">
              <w:rPr>
                <w:rFonts w:hint="eastAsia"/>
                <w:spacing w:val="-8"/>
                <w:sz w:val="21"/>
                <w:szCs w:val="21"/>
              </w:rPr>
              <w:t>(</w:t>
            </w:r>
            <w:proofErr w:type="spellStart"/>
            <w:r w:rsidRPr="00AF15F8">
              <w:rPr>
                <w:rFonts w:hint="eastAsia"/>
                <w:spacing w:val="-8"/>
                <w:sz w:val="21"/>
                <w:szCs w:val="21"/>
              </w:rPr>
              <w:t>備案</w:t>
            </w:r>
            <w:proofErr w:type="spellEnd"/>
            <w:r w:rsidRPr="00AF15F8">
              <w:rPr>
                <w:rFonts w:hint="eastAsia"/>
                <w:spacing w:val="-8"/>
                <w:sz w:val="21"/>
                <w:szCs w:val="21"/>
              </w:rPr>
              <w:t xml:space="preserve">)한 가치불평가 설비, 또는 2008년 12월 31일 전에 </w:t>
            </w:r>
            <w:proofErr w:type="spellStart"/>
            <w:r w:rsidRPr="00AF15F8">
              <w:rPr>
                <w:rFonts w:hint="eastAsia"/>
                <w:spacing w:val="-8"/>
                <w:sz w:val="21"/>
                <w:szCs w:val="21"/>
              </w:rPr>
              <w:t>비안</w:t>
            </w:r>
            <w:proofErr w:type="spellEnd"/>
            <w:r w:rsidRPr="00AF15F8">
              <w:rPr>
                <w:rFonts w:hint="eastAsia"/>
                <w:spacing w:val="-8"/>
                <w:sz w:val="21"/>
                <w:szCs w:val="21"/>
              </w:rPr>
              <w:t>(</w:t>
            </w:r>
            <w:proofErr w:type="spellStart"/>
            <w:r w:rsidRPr="00AF15F8">
              <w:rPr>
                <w:rFonts w:hint="eastAsia"/>
                <w:spacing w:val="-8"/>
                <w:sz w:val="21"/>
                <w:szCs w:val="21"/>
              </w:rPr>
              <w:t>備案</w:t>
            </w:r>
            <w:proofErr w:type="spellEnd"/>
            <w:r w:rsidRPr="00AF15F8">
              <w:rPr>
                <w:rFonts w:hint="eastAsia"/>
                <w:spacing w:val="-8"/>
                <w:sz w:val="21"/>
                <w:szCs w:val="21"/>
              </w:rPr>
              <w:t xml:space="preserve">)하였으나 2009년 7월 1일 및 그 후에 수입한 가치불평가 설비로 출자하여 외국인투자 법인기업을 설립한 경우, 신규 설립 외국인투자 법인기업의 업무범위가 국가의 </w:t>
            </w:r>
            <w:proofErr w:type="spellStart"/>
            <w:r w:rsidRPr="00AF15F8">
              <w:rPr>
                <w:rFonts w:hint="eastAsia"/>
                <w:spacing w:val="-8"/>
                <w:sz w:val="21"/>
                <w:szCs w:val="21"/>
              </w:rPr>
              <w:t>장려류</w:t>
            </w:r>
            <w:proofErr w:type="spellEnd"/>
            <w:r w:rsidRPr="00AF15F8">
              <w:rPr>
                <w:rFonts w:hint="eastAsia"/>
                <w:spacing w:val="-8"/>
                <w:sz w:val="21"/>
                <w:szCs w:val="21"/>
              </w:rPr>
              <w:t xml:space="preserve"> 산업이나 중서부지역 외국인투자 우위산업 프로젝트에 속하면 현행 정책의 규정에 따라 관세면제 이월수속(전에 수입할 때 </w:t>
            </w:r>
            <w:proofErr w:type="spellStart"/>
            <w:r w:rsidRPr="00AF15F8">
              <w:rPr>
                <w:rFonts w:hint="eastAsia"/>
                <w:spacing w:val="-8"/>
                <w:sz w:val="21"/>
                <w:szCs w:val="21"/>
              </w:rPr>
              <w:t>수입단계증치세를</w:t>
            </w:r>
            <w:proofErr w:type="spellEnd"/>
            <w:r w:rsidRPr="00AF15F8">
              <w:rPr>
                <w:rFonts w:hint="eastAsia"/>
                <w:spacing w:val="-8"/>
                <w:sz w:val="21"/>
                <w:szCs w:val="21"/>
              </w:rPr>
              <w:t xml:space="preserve"> 징수한 경우에는 이월 시 더 중복 징수하지 아니함)을 밟을 수 있다.</w:t>
            </w:r>
          </w:p>
          <w:p w:rsidR="000E231E" w:rsidRDefault="000E231E" w:rsidP="00A60673">
            <w:pPr>
              <w:pStyle w:val="a6"/>
              <w:wordWrap w:val="0"/>
              <w:autoSpaceDN w:val="0"/>
              <w:spacing w:line="290" w:lineRule="atLeast"/>
              <w:ind w:firstLineChars="200" w:firstLine="420"/>
              <w:rPr>
                <w:rFonts w:hint="eastAsia"/>
                <w:sz w:val="21"/>
                <w:szCs w:val="21"/>
              </w:rPr>
            </w:pPr>
            <w:r w:rsidRPr="00A60673">
              <w:rPr>
                <w:rFonts w:hint="eastAsia"/>
                <w:sz w:val="21"/>
                <w:szCs w:val="21"/>
              </w:rPr>
              <w:t>위와 같이 특별히 공고한다.</w:t>
            </w:r>
          </w:p>
          <w:p w:rsidR="00AF15F8" w:rsidRPr="00A60673" w:rsidRDefault="00AF15F8" w:rsidP="00A60673">
            <w:pPr>
              <w:pStyle w:val="a6"/>
              <w:wordWrap w:val="0"/>
              <w:autoSpaceDN w:val="0"/>
              <w:spacing w:line="290" w:lineRule="atLeast"/>
              <w:ind w:firstLineChars="200" w:firstLine="420"/>
              <w:rPr>
                <w:rFonts w:hint="eastAsia"/>
                <w:sz w:val="21"/>
                <w:szCs w:val="21"/>
              </w:rPr>
            </w:pPr>
          </w:p>
          <w:p w:rsidR="00A3764F" w:rsidRPr="00A60673" w:rsidRDefault="000E231E" w:rsidP="00AF15F8">
            <w:pPr>
              <w:pStyle w:val="a6"/>
              <w:wordWrap w:val="0"/>
              <w:autoSpaceDN w:val="0"/>
              <w:spacing w:line="290" w:lineRule="atLeast"/>
              <w:ind w:firstLineChars="200" w:firstLine="420"/>
              <w:jc w:val="right"/>
              <w:rPr>
                <w:sz w:val="21"/>
                <w:szCs w:val="21"/>
              </w:rPr>
            </w:pPr>
            <w:r w:rsidRPr="00A60673">
              <w:rPr>
                <w:rFonts w:hint="eastAsia"/>
                <w:sz w:val="21"/>
                <w:szCs w:val="21"/>
              </w:rPr>
              <w:t>2012년 2월 6일</w:t>
            </w:r>
          </w:p>
        </w:tc>
        <w:tc>
          <w:tcPr>
            <w:tcW w:w="539" w:type="dxa"/>
          </w:tcPr>
          <w:p w:rsidR="00A3764F" w:rsidRPr="00834E65" w:rsidRDefault="00A3764F" w:rsidP="00834E65">
            <w:pPr>
              <w:wordWrap/>
              <w:snapToGrid w:val="0"/>
              <w:spacing w:line="290" w:lineRule="atLeast"/>
              <w:rPr>
                <w:sz w:val="21"/>
                <w:szCs w:val="21"/>
              </w:rPr>
            </w:pPr>
          </w:p>
        </w:tc>
        <w:tc>
          <w:tcPr>
            <w:tcW w:w="3958" w:type="dxa"/>
          </w:tcPr>
          <w:p w:rsidR="00770C8D" w:rsidRDefault="000E231E" w:rsidP="00834E65">
            <w:pPr>
              <w:wordWrap/>
              <w:snapToGrid w:val="0"/>
              <w:spacing w:line="290" w:lineRule="atLeast"/>
              <w:jc w:val="center"/>
              <w:rPr>
                <w:rFonts w:ascii="SimSun" w:hAnsi="SimSun" w:cs="새굴림" w:hint="eastAsia"/>
                <w:b/>
                <w:sz w:val="26"/>
                <w:szCs w:val="26"/>
              </w:rPr>
            </w:pPr>
            <w:r w:rsidRPr="00770C8D">
              <w:rPr>
                <w:rFonts w:ascii="SimSun" w:eastAsia="SimSun" w:hAnsi="SimSun" w:cs="새굴림" w:hint="eastAsia"/>
                <w:b/>
                <w:sz w:val="26"/>
                <w:szCs w:val="26"/>
                <w:lang w:eastAsia="zh-CN"/>
              </w:rPr>
              <w:t>关于来料加工企业转型为法人</w:t>
            </w:r>
          </w:p>
          <w:p w:rsidR="000E231E" w:rsidRPr="00770C8D" w:rsidRDefault="000E231E" w:rsidP="00770C8D">
            <w:pPr>
              <w:wordWrap/>
              <w:snapToGrid w:val="0"/>
              <w:spacing w:line="290" w:lineRule="atLeast"/>
              <w:jc w:val="center"/>
              <w:rPr>
                <w:rFonts w:ascii="SimSun" w:eastAsia="SimSun" w:hAnsi="SimSun"/>
                <w:b/>
                <w:sz w:val="26"/>
                <w:szCs w:val="26"/>
                <w:lang w:eastAsia="zh-CN"/>
              </w:rPr>
            </w:pPr>
            <w:r w:rsidRPr="00770C8D">
              <w:rPr>
                <w:rFonts w:ascii="SimSun" w:eastAsia="SimSun" w:hAnsi="SimSun" w:cs="새굴림" w:hint="eastAsia"/>
                <w:b/>
                <w:sz w:val="26"/>
                <w:szCs w:val="26"/>
                <w:lang w:eastAsia="zh-CN"/>
              </w:rPr>
              <w:t>企业进口设备税收问题</w:t>
            </w:r>
          </w:p>
          <w:p w:rsidR="000E231E" w:rsidRPr="00A60673" w:rsidRDefault="000E231E" w:rsidP="00834E65">
            <w:pPr>
              <w:wordWrap/>
              <w:snapToGrid w:val="0"/>
              <w:spacing w:line="290" w:lineRule="atLeast"/>
              <w:jc w:val="center"/>
              <w:rPr>
                <w:rFonts w:ascii="SimSun" w:eastAsia="SimSun" w:hAnsi="SimSun"/>
                <w:sz w:val="21"/>
                <w:szCs w:val="21"/>
                <w:lang w:eastAsia="zh-CN"/>
              </w:rPr>
            </w:pPr>
            <w:r w:rsidRPr="00A60673">
              <w:rPr>
                <w:rFonts w:ascii="SimSun" w:eastAsia="SimSun" w:hAnsi="SimSun" w:cs="바탕" w:hint="eastAsia"/>
                <w:sz w:val="21"/>
                <w:szCs w:val="21"/>
                <w:lang w:eastAsia="zh-CN"/>
              </w:rPr>
              <w:t>海</w:t>
            </w:r>
            <w:r w:rsidRPr="00A60673">
              <w:rPr>
                <w:rFonts w:ascii="SimSun" w:eastAsia="SimSun" w:hAnsi="SimSun" w:cs="새굴림" w:hint="eastAsia"/>
                <w:sz w:val="21"/>
                <w:szCs w:val="21"/>
                <w:lang w:eastAsia="zh-CN"/>
              </w:rPr>
              <w:t>关总署公告</w:t>
            </w:r>
            <w:r w:rsidRPr="00A60673">
              <w:rPr>
                <w:rFonts w:ascii="SimSun" w:eastAsia="SimSun" w:hAnsi="SimSun" w:hint="eastAsia"/>
                <w:sz w:val="21"/>
                <w:szCs w:val="21"/>
                <w:lang w:eastAsia="zh-CN"/>
              </w:rPr>
              <w:t>2012</w:t>
            </w:r>
            <w:r w:rsidRPr="00A60673">
              <w:rPr>
                <w:rFonts w:ascii="SimSun" w:eastAsia="SimSun" w:hAnsi="SimSun" w:cs="바탕" w:hint="eastAsia"/>
                <w:sz w:val="21"/>
                <w:szCs w:val="21"/>
                <w:lang w:eastAsia="zh-CN"/>
              </w:rPr>
              <w:t>年第</w:t>
            </w:r>
            <w:r w:rsidRPr="00A60673">
              <w:rPr>
                <w:rFonts w:ascii="SimSun" w:eastAsia="SimSun" w:hAnsi="SimSun" w:hint="eastAsia"/>
                <w:sz w:val="21"/>
                <w:szCs w:val="21"/>
                <w:lang w:eastAsia="zh-CN"/>
              </w:rPr>
              <w:t>7</w:t>
            </w:r>
            <w:r w:rsidRPr="00A60673">
              <w:rPr>
                <w:rFonts w:ascii="SimSun" w:eastAsia="SimSun" w:hAnsi="SimSun" w:cs="새굴림" w:hint="eastAsia"/>
                <w:sz w:val="21"/>
                <w:szCs w:val="21"/>
                <w:lang w:eastAsia="zh-CN"/>
              </w:rPr>
              <w:t>号</w:t>
            </w:r>
          </w:p>
          <w:p w:rsidR="000E231E" w:rsidRPr="00A60673" w:rsidRDefault="000E231E" w:rsidP="00834E65">
            <w:pPr>
              <w:wordWrap/>
              <w:snapToGrid w:val="0"/>
              <w:spacing w:line="290" w:lineRule="atLeast"/>
              <w:rPr>
                <w:rFonts w:ascii="SimSun" w:eastAsia="SimSun" w:hAnsi="SimSun"/>
                <w:sz w:val="21"/>
                <w:szCs w:val="21"/>
                <w:lang w:eastAsia="zh-CN"/>
              </w:rPr>
            </w:pPr>
            <w:r w:rsidRPr="00A60673">
              <w:rPr>
                <w:rFonts w:ascii="SimSun" w:eastAsia="SimSun" w:hAnsi="SimSun"/>
                <w:sz w:val="21"/>
                <w:szCs w:val="21"/>
                <w:lang w:eastAsia="zh-CN"/>
              </w:rPr>
              <w:t xml:space="preserve">  </w:t>
            </w:r>
          </w:p>
          <w:p w:rsidR="000E231E" w:rsidRPr="00A60673" w:rsidRDefault="000E231E" w:rsidP="00834E65">
            <w:pPr>
              <w:wordWrap/>
              <w:snapToGrid w:val="0"/>
              <w:spacing w:line="290" w:lineRule="atLeast"/>
              <w:rPr>
                <w:rFonts w:ascii="SimSun" w:eastAsia="SimSun" w:hAnsi="SimSun"/>
                <w:sz w:val="21"/>
                <w:szCs w:val="21"/>
                <w:lang w:eastAsia="zh-CN"/>
              </w:rPr>
            </w:pPr>
            <w:r w:rsidRPr="00A60673">
              <w:rPr>
                <w:rFonts w:ascii="SimSun" w:eastAsia="SimSun" w:hAnsi="SimSun"/>
                <w:sz w:val="21"/>
                <w:szCs w:val="21"/>
                <w:lang w:eastAsia="zh-CN"/>
              </w:rPr>
              <w:t xml:space="preserve">  </w:t>
            </w:r>
          </w:p>
          <w:p w:rsidR="000E231E" w:rsidRPr="00AE7DFB" w:rsidRDefault="000E231E" w:rsidP="00834E65">
            <w:pPr>
              <w:wordWrap/>
              <w:snapToGrid w:val="0"/>
              <w:spacing w:line="290" w:lineRule="atLeast"/>
              <w:rPr>
                <w:rFonts w:ascii="SimSun" w:eastAsia="SimSun" w:hAnsi="SimSun"/>
                <w:spacing w:val="6"/>
                <w:sz w:val="21"/>
                <w:szCs w:val="21"/>
                <w:lang w:eastAsia="zh-CN"/>
              </w:rPr>
            </w:pPr>
            <w:r w:rsidRPr="00A60673">
              <w:rPr>
                <w:rFonts w:ascii="SimSun" w:eastAsia="SimSun" w:hAnsi="SimSun" w:hint="eastAsia"/>
                <w:sz w:val="21"/>
                <w:szCs w:val="21"/>
                <w:lang w:eastAsia="zh-CN"/>
              </w:rPr>
              <w:t xml:space="preserve">　　</w:t>
            </w:r>
            <w:r w:rsidRPr="00AE7DFB">
              <w:rPr>
                <w:rFonts w:ascii="SimSun" w:eastAsia="SimSun" w:hAnsi="SimSun" w:cs="새굴림" w:hint="eastAsia"/>
                <w:spacing w:val="6"/>
                <w:sz w:val="21"/>
                <w:szCs w:val="21"/>
                <w:lang w:eastAsia="zh-CN"/>
              </w:rPr>
              <w:t>经国务院批准</w:t>
            </w:r>
            <w:r w:rsidRPr="00AE7DFB">
              <w:rPr>
                <w:rFonts w:ascii="SimSun" w:eastAsia="SimSun" w:hAnsi="SimSun" w:cs="맑은 고딕" w:hint="eastAsia"/>
                <w:spacing w:val="6"/>
                <w:sz w:val="21"/>
                <w:szCs w:val="21"/>
                <w:lang w:eastAsia="zh-CN"/>
              </w:rPr>
              <w:t>，</w:t>
            </w:r>
            <w:r w:rsidRPr="00AE7DFB">
              <w:rPr>
                <w:rFonts w:ascii="SimSun" w:eastAsia="SimSun" w:hAnsi="SimSun" w:cs="바탕" w:hint="eastAsia"/>
                <w:spacing w:val="6"/>
                <w:sz w:val="21"/>
                <w:szCs w:val="21"/>
                <w:lang w:eastAsia="zh-CN"/>
              </w:rPr>
              <w:t>自</w:t>
            </w:r>
            <w:r w:rsidRPr="00AE7DFB">
              <w:rPr>
                <w:rFonts w:ascii="SimSun" w:eastAsia="SimSun" w:hAnsi="SimSun" w:hint="eastAsia"/>
                <w:spacing w:val="6"/>
                <w:sz w:val="21"/>
                <w:szCs w:val="21"/>
                <w:lang w:eastAsia="zh-CN"/>
              </w:rPr>
              <w:t>2011</w:t>
            </w:r>
            <w:r w:rsidRPr="00AE7DFB">
              <w:rPr>
                <w:rFonts w:ascii="SimSun" w:eastAsia="SimSun" w:hAnsi="SimSun" w:cs="바탕" w:hint="eastAsia"/>
                <w:spacing w:val="6"/>
                <w:sz w:val="21"/>
                <w:szCs w:val="21"/>
                <w:lang w:eastAsia="zh-CN"/>
              </w:rPr>
              <w:t>年</w:t>
            </w:r>
            <w:r w:rsidRPr="00AE7DFB">
              <w:rPr>
                <w:rFonts w:ascii="SimSun" w:eastAsia="SimSun" w:hAnsi="SimSun" w:hint="eastAsia"/>
                <w:spacing w:val="6"/>
                <w:sz w:val="21"/>
                <w:szCs w:val="21"/>
                <w:lang w:eastAsia="zh-CN"/>
              </w:rPr>
              <w:t>7</w:t>
            </w:r>
            <w:r w:rsidRPr="00AE7DFB">
              <w:rPr>
                <w:rFonts w:ascii="SimSun" w:eastAsia="SimSun" w:hAnsi="SimSun" w:cs="바탕" w:hint="eastAsia"/>
                <w:spacing w:val="6"/>
                <w:sz w:val="21"/>
                <w:szCs w:val="21"/>
                <w:lang w:eastAsia="zh-CN"/>
              </w:rPr>
              <w:t>月</w:t>
            </w:r>
            <w:r w:rsidRPr="00AE7DFB">
              <w:rPr>
                <w:rFonts w:ascii="SimSun" w:eastAsia="SimSun" w:hAnsi="SimSun" w:hint="eastAsia"/>
                <w:spacing w:val="6"/>
                <w:sz w:val="21"/>
                <w:szCs w:val="21"/>
                <w:lang w:eastAsia="zh-CN"/>
              </w:rPr>
              <w:t>1</w:t>
            </w:r>
            <w:r w:rsidRPr="00AE7DFB">
              <w:rPr>
                <w:rFonts w:ascii="SimSun" w:eastAsia="SimSun" w:hAnsi="SimSun" w:cs="바탕" w:hint="eastAsia"/>
                <w:spacing w:val="6"/>
                <w:sz w:val="21"/>
                <w:szCs w:val="21"/>
                <w:lang w:eastAsia="zh-CN"/>
              </w:rPr>
              <w:t>日至</w:t>
            </w:r>
            <w:r w:rsidRPr="00AE7DFB">
              <w:rPr>
                <w:rFonts w:ascii="SimSun" w:eastAsia="SimSun" w:hAnsi="SimSun" w:hint="eastAsia"/>
                <w:spacing w:val="6"/>
                <w:sz w:val="21"/>
                <w:szCs w:val="21"/>
                <w:lang w:eastAsia="zh-CN"/>
              </w:rPr>
              <w:t>2012</w:t>
            </w:r>
            <w:r w:rsidRPr="00AE7DFB">
              <w:rPr>
                <w:rFonts w:ascii="SimSun" w:eastAsia="SimSun" w:hAnsi="SimSun" w:cs="바탕" w:hint="eastAsia"/>
                <w:spacing w:val="6"/>
                <w:sz w:val="21"/>
                <w:szCs w:val="21"/>
                <w:lang w:eastAsia="zh-CN"/>
              </w:rPr>
              <w:t>年</w:t>
            </w:r>
            <w:r w:rsidRPr="00AE7DFB">
              <w:rPr>
                <w:rFonts w:ascii="SimSun" w:eastAsia="SimSun" w:hAnsi="SimSun" w:hint="eastAsia"/>
                <w:spacing w:val="6"/>
                <w:sz w:val="21"/>
                <w:szCs w:val="21"/>
                <w:lang w:eastAsia="zh-CN"/>
              </w:rPr>
              <w:t>12</w:t>
            </w:r>
            <w:r w:rsidRPr="00AE7DFB">
              <w:rPr>
                <w:rFonts w:ascii="SimSun" w:eastAsia="SimSun" w:hAnsi="SimSun" w:cs="바탕" w:hint="eastAsia"/>
                <w:spacing w:val="6"/>
                <w:sz w:val="21"/>
                <w:szCs w:val="21"/>
                <w:lang w:eastAsia="zh-CN"/>
              </w:rPr>
              <w:t>月</w:t>
            </w:r>
            <w:r w:rsidRPr="00AE7DFB">
              <w:rPr>
                <w:rFonts w:ascii="SimSun" w:eastAsia="SimSun" w:hAnsi="SimSun" w:hint="eastAsia"/>
                <w:spacing w:val="6"/>
                <w:sz w:val="21"/>
                <w:szCs w:val="21"/>
                <w:lang w:eastAsia="zh-CN"/>
              </w:rPr>
              <w:t>31</w:t>
            </w:r>
            <w:r w:rsidRPr="00AE7DFB">
              <w:rPr>
                <w:rFonts w:ascii="SimSun" w:eastAsia="SimSun" w:hAnsi="SimSun" w:cs="바탕" w:hint="eastAsia"/>
                <w:spacing w:val="6"/>
                <w:sz w:val="21"/>
                <w:szCs w:val="21"/>
                <w:lang w:eastAsia="zh-CN"/>
              </w:rPr>
              <w:t>日</w:t>
            </w:r>
            <w:r w:rsidRPr="00AE7DFB">
              <w:rPr>
                <w:rFonts w:ascii="SimSun" w:eastAsia="SimSun" w:hAnsi="SimSun" w:cs="맑은 고딕" w:hint="eastAsia"/>
                <w:spacing w:val="6"/>
                <w:sz w:val="21"/>
                <w:szCs w:val="21"/>
                <w:lang w:eastAsia="zh-CN"/>
              </w:rPr>
              <w:t>，</w:t>
            </w:r>
            <w:r w:rsidRPr="00AE7DFB">
              <w:rPr>
                <w:rFonts w:ascii="SimSun" w:eastAsia="SimSun" w:hAnsi="SimSun" w:cs="새굴림" w:hint="eastAsia"/>
                <w:spacing w:val="6"/>
                <w:sz w:val="21"/>
                <w:szCs w:val="21"/>
                <w:lang w:eastAsia="zh-CN"/>
              </w:rPr>
              <w:t>对不具备法人资格的来料加工企业</w:t>
            </w:r>
            <w:r w:rsidRPr="00AE7DFB">
              <w:rPr>
                <w:rFonts w:ascii="SimSun" w:eastAsia="SimSun" w:hAnsi="SimSun" w:cs="맑은 고딕" w:hint="eastAsia"/>
                <w:spacing w:val="6"/>
                <w:sz w:val="21"/>
                <w:szCs w:val="21"/>
                <w:lang w:eastAsia="zh-CN"/>
              </w:rPr>
              <w:t>（</w:t>
            </w:r>
            <w:r w:rsidRPr="00AE7DFB">
              <w:rPr>
                <w:rFonts w:ascii="SimSun" w:eastAsia="SimSun" w:hAnsi="SimSun" w:cs="바탕" w:hint="eastAsia"/>
                <w:spacing w:val="6"/>
                <w:sz w:val="21"/>
                <w:szCs w:val="21"/>
                <w:lang w:eastAsia="zh-CN"/>
              </w:rPr>
              <w:t>指不具有</w:t>
            </w:r>
            <w:r w:rsidRPr="00AE7DFB">
              <w:rPr>
                <w:rFonts w:ascii="SimSun" w:eastAsia="SimSun" w:hAnsi="SimSun" w:cs="새굴림" w:hint="eastAsia"/>
                <w:spacing w:val="6"/>
                <w:sz w:val="21"/>
                <w:szCs w:val="21"/>
                <w:lang w:eastAsia="zh-CN"/>
              </w:rPr>
              <w:t>独立法人资格的来料加工装配厂</w:t>
            </w:r>
            <w:r w:rsidRPr="00AE7DFB">
              <w:rPr>
                <w:rFonts w:ascii="SimSun" w:eastAsia="SimSun" w:hAnsi="SimSun" w:cs="맑은 고딕" w:hint="eastAsia"/>
                <w:spacing w:val="6"/>
                <w:sz w:val="21"/>
                <w:szCs w:val="21"/>
                <w:lang w:eastAsia="zh-CN"/>
              </w:rPr>
              <w:t>，</w:t>
            </w:r>
            <w:r w:rsidRPr="00AE7DFB">
              <w:rPr>
                <w:rFonts w:ascii="SimSun" w:eastAsia="SimSun" w:hAnsi="SimSun" w:cs="바탕" w:hint="eastAsia"/>
                <w:spacing w:val="6"/>
                <w:sz w:val="21"/>
                <w:szCs w:val="21"/>
                <w:lang w:eastAsia="zh-CN"/>
              </w:rPr>
              <w:t>以下</w:t>
            </w:r>
            <w:r w:rsidRPr="00AE7DFB">
              <w:rPr>
                <w:rFonts w:ascii="SimSun" w:eastAsia="SimSun" w:hAnsi="SimSun" w:cs="새굴림" w:hint="eastAsia"/>
                <w:spacing w:val="6"/>
                <w:sz w:val="21"/>
                <w:szCs w:val="21"/>
                <w:lang w:eastAsia="zh-CN"/>
              </w:rPr>
              <w:t>简称来料加工厂</w:t>
            </w:r>
            <w:r w:rsidRPr="00AE7DFB">
              <w:rPr>
                <w:rFonts w:ascii="SimSun" w:eastAsia="SimSun" w:hAnsi="SimSun" w:cs="맑은 고딕" w:hint="eastAsia"/>
                <w:spacing w:val="6"/>
                <w:sz w:val="21"/>
                <w:szCs w:val="21"/>
                <w:lang w:eastAsia="zh-CN"/>
              </w:rPr>
              <w:t>）</w:t>
            </w:r>
            <w:r w:rsidRPr="00AE7DFB">
              <w:rPr>
                <w:rFonts w:ascii="SimSun" w:eastAsia="SimSun" w:hAnsi="SimSun" w:cs="바탕" w:hint="eastAsia"/>
                <w:spacing w:val="6"/>
                <w:sz w:val="21"/>
                <w:szCs w:val="21"/>
                <w:lang w:eastAsia="zh-CN"/>
              </w:rPr>
              <w:t>以外商提供的全部不作价</w:t>
            </w:r>
            <w:r w:rsidRPr="00AE7DFB">
              <w:rPr>
                <w:rFonts w:ascii="SimSun" w:eastAsia="SimSun" w:hAnsi="SimSun" w:cs="새굴림" w:hint="eastAsia"/>
                <w:spacing w:val="6"/>
                <w:sz w:val="21"/>
                <w:szCs w:val="21"/>
                <w:lang w:eastAsia="zh-CN"/>
              </w:rPr>
              <w:t>设备作为投资设立法人企业的</w:t>
            </w:r>
            <w:r w:rsidRPr="00AE7DFB">
              <w:rPr>
                <w:rFonts w:ascii="SimSun" w:eastAsia="SimSun" w:hAnsi="SimSun" w:cs="맑은 고딕" w:hint="eastAsia"/>
                <w:spacing w:val="6"/>
                <w:sz w:val="21"/>
                <w:szCs w:val="21"/>
                <w:lang w:eastAsia="zh-CN"/>
              </w:rPr>
              <w:t>，</w:t>
            </w:r>
            <w:r w:rsidRPr="00AE7DFB">
              <w:rPr>
                <w:rFonts w:ascii="SimSun" w:eastAsia="SimSun" w:hAnsi="SimSun" w:cs="바탕" w:hint="eastAsia"/>
                <w:spacing w:val="6"/>
                <w:sz w:val="21"/>
                <w:szCs w:val="21"/>
                <w:lang w:eastAsia="zh-CN"/>
              </w:rPr>
              <w:t>或在</w:t>
            </w:r>
            <w:r w:rsidRPr="00AE7DFB">
              <w:rPr>
                <w:rFonts w:ascii="SimSun" w:eastAsia="SimSun" w:hAnsi="SimSun" w:hint="eastAsia"/>
                <w:spacing w:val="6"/>
                <w:sz w:val="21"/>
                <w:szCs w:val="21"/>
                <w:lang w:eastAsia="zh-CN"/>
              </w:rPr>
              <w:t>2009</w:t>
            </w:r>
            <w:r w:rsidRPr="00AE7DFB">
              <w:rPr>
                <w:rFonts w:ascii="SimSun" w:eastAsia="SimSun" w:hAnsi="SimSun" w:cs="바탕" w:hint="eastAsia"/>
                <w:spacing w:val="6"/>
                <w:sz w:val="21"/>
                <w:szCs w:val="21"/>
                <w:lang w:eastAsia="zh-CN"/>
              </w:rPr>
              <w:t>年</w:t>
            </w:r>
            <w:r w:rsidRPr="00AE7DFB">
              <w:rPr>
                <w:rFonts w:ascii="SimSun" w:eastAsia="SimSun" w:hAnsi="SimSun" w:hint="eastAsia"/>
                <w:spacing w:val="6"/>
                <w:sz w:val="21"/>
                <w:szCs w:val="21"/>
                <w:lang w:eastAsia="zh-CN"/>
              </w:rPr>
              <w:t>7</w:t>
            </w:r>
            <w:r w:rsidRPr="00AE7DFB">
              <w:rPr>
                <w:rFonts w:ascii="SimSun" w:eastAsia="SimSun" w:hAnsi="SimSun" w:cs="바탕" w:hint="eastAsia"/>
                <w:spacing w:val="6"/>
                <w:sz w:val="21"/>
                <w:szCs w:val="21"/>
                <w:lang w:eastAsia="zh-CN"/>
              </w:rPr>
              <w:t>月</w:t>
            </w:r>
            <w:r w:rsidRPr="00AE7DFB">
              <w:rPr>
                <w:rFonts w:ascii="SimSun" w:eastAsia="SimSun" w:hAnsi="SimSun" w:hint="eastAsia"/>
                <w:spacing w:val="6"/>
                <w:sz w:val="21"/>
                <w:szCs w:val="21"/>
                <w:lang w:eastAsia="zh-CN"/>
              </w:rPr>
              <w:t>1</w:t>
            </w:r>
            <w:r w:rsidRPr="00AE7DFB">
              <w:rPr>
                <w:rFonts w:ascii="SimSun" w:eastAsia="SimSun" w:hAnsi="SimSun" w:cs="바탕" w:hint="eastAsia"/>
                <w:spacing w:val="6"/>
                <w:sz w:val="21"/>
                <w:szCs w:val="21"/>
                <w:lang w:eastAsia="zh-CN"/>
              </w:rPr>
              <w:t>日至</w:t>
            </w:r>
            <w:r w:rsidRPr="00AE7DFB">
              <w:rPr>
                <w:rFonts w:ascii="SimSun" w:eastAsia="SimSun" w:hAnsi="SimSun" w:hint="eastAsia"/>
                <w:spacing w:val="6"/>
                <w:sz w:val="21"/>
                <w:szCs w:val="21"/>
                <w:lang w:eastAsia="zh-CN"/>
              </w:rPr>
              <w:t>2012</w:t>
            </w:r>
            <w:r w:rsidRPr="00AE7DFB">
              <w:rPr>
                <w:rFonts w:ascii="SimSun" w:eastAsia="SimSun" w:hAnsi="SimSun" w:cs="바탕" w:hint="eastAsia"/>
                <w:spacing w:val="6"/>
                <w:sz w:val="21"/>
                <w:szCs w:val="21"/>
                <w:lang w:eastAsia="zh-CN"/>
              </w:rPr>
              <w:t>年</w:t>
            </w:r>
            <w:r w:rsidRPr="00AE7DFB">
              <w:rPr>
                <w:rFonts w:ascii="SimSun" w:eastAsia="SimSun" w:hAnsi="SimSun" w:hint="eastAsia"/>
                <w:spacing w:val="6"/>
                <w:sz w:val="21"/>
                <w:szCs w:val="21"/>
                <w:lang w:eastAsia="zh-CN"/>
              </w:rPr>
              <w:t>12</w:t>
            </w:r>
            <w:r w:rsidRPr="00AE7DFB">
              <w:rPr>
                <w:rFonts w:ascii="SimSun" w:eastAsia="SimSun" w:hAnsi="SimSun" w:cs="바탕" w:hint="eastAsia"/>
                <w:spacing w:val="6"/>
                <w:sz w:val="21"/>
                <w:szCs w:val="21"/>
                <w:lang w:eastAsia="zh-CN"/>
              </w:rPr>
              <w:t>月</w:t>
            </w:r>
            <w:r w:rsidRPr="00AE7DFB">
              <w:rPr>
                <w:rFonts w:ascii="SimSun" w:eastAsia="SimSun" w:hAnsi="SimSun" w:hint="eastAsia"/>
                <w:spacing w:val="6"/>
                <w:sz w:val="21"/>
                <w:szCs w:val="21"/>
                <w:lang w:eastAsia="zh-CN"/>
              </w:rPr>
              <w:t>31</w:t>
            </w:r>
            <w:r w:rsidRPr="00AE7DFB">
              <w:rPr>
                <w:rFonts w:ascii="SimSun" w:eastAsia="SimSun" w:hAnsi="SimSun" w:cs="바탕" w:hint="eastAsia"/>
                <w:spacing w:val="6"/>
                <w:sz w:val="21"/>
                <w:szCs w:val="21"/>
                <w:lang w:eastAsia="zh-CN"/>
              </w:rPr>
              <w:t>日期</w:t>
            </w:r>
            <w:r w:rsidRPr="00AE7DFB">
              <w:rPr>
                <w:rFonts w:ascii="SimSun" w:eastAsia="SimSun" w:hAnsi="SimSun" w:cs="새굴림" w:hint="eastAsia"/>
                <w:spacing w:val="6"/>
                <w:sz w:val="21"/>
                <w:szCs w:val="21"/>
                <w:lang w:eastAsia="zh-CN"/>
              </w:rPr>
              <w:t>间</w:t>
            </w:r>
            <w:r w:rsidRPr="00AE7DFB">
              <w:rPr>
                <w:rFonts w:ascii="SimSun" w:eastAsia="SimSun" w:hAnsi="SimSun" w:cs="맑은 고딕" w:hint="eastAsia"/>
                <w:spacing w:val="6"/>
                <w:sz w:val="21"/>
                <w:szCs w:val="21"/>
                <w:lang w:eastAsia="zh-CN"/>
              </w:rPr>
              <w:t>，</w:t>
            </w:r>
            <w:r w:rsidRPr="00AE7DFB">
              <w:rPr>
                <w:rFonts w:ascii="SimSun" w:eastAsia="SimSun" w:hAnsi="SimSun" w:cs="새굴림" w:hint="eastAsia"/>
                <w:spacing w:val="6"/>
                <w:sz w:val="21"/>
                <w:szCs w:val="21"/>
                <w:lang w:eastAsia="zh-CN"/>
              </w:rPr>
              <w:t>将该企业全部不作价设备作为投资整体转入同一投资方已设立的法人企业的</w:t>
            </w:r>
            <w:r w:rsidRPr="00AE7DFB">
              <w:rPr>
                <w:rFonts w:ascii="SimSun" w:eastAsia="SimSun" w:hAnsi="SimSun" w:cs="맑은 고딕" w:hint="eastAsia"/>
                <w:spacing w:val="6"/>
                <w:sz w:val="21"/>
                <w:szCs w:val="21"/>
                <w:lang w:eastAsia="zh-CN"/>
              </w:rPr>
              <w:t>，</w:t>
            </w:r>
            <w:r w:rsidRPr="00AE7DFB">
              <w:rPr>
                <w:rFonts w:ascii="SimSun" w:eastAsia="SimSun" w:hAnsi="SimSun" w:cs="바탕" w:hint="eastAsia"/>
                <w:spacing w:val="6"/>
                <w:sz w:val="21"/>
                <w:szCs w:val="21"/>
                <w:lang w:eastAsia="zh-CN"/>
              </w:rPr>
              <w:t>准予</w:t>
            </w:r>
            <w:r w:rsidRPr="00AE7DFB">
              <w:rPr>
                <w:rFonts w:ascii="SimSun" w:eastAsia="SimSun" w:hAnsi="SimSun" w:cs="새굴림" w:hint="eastAsia"/>
                <w:spacing w:val="6"/>
                <w:sz w:val="21"/>
                <w:szCs w:val="21"/>
                <w:lang w:eastAsia="zh-CN"/>
              </w:rPr>
              <w:t>对其在</w:t>
            </w:r>
            <w:r w:rsidRPr="00AE7DFB">
              <w:rPr>
                <w:rFonts w:ascii="SimSun" w:eastAsia="SimSun" w:hAnsi="SimSun" w:hint="eastAsia"/>
                <w:spacing w:val="6"/>
                <w:sz w:val="21"/>
                <w:szCs w:val="21"/>
                <w:lang w:eastAsia="zh-CN"/>
              </w:rPr>
              <w:t>2008</w:t>
            </w:r>
            <w:r w:rsidRPr="00AE7DFB">
              <w:rPr>
                <w:rFonts w:ascii="SimSun" w:eastAsia="SimSun" w:hAnsi="SimSun" w:cs="바탕" w:hint="eastAsia"/>
                <w:spacing w:val="6"/>
                <w:sz w:val="21"/>
                <w:szCs w:val="21"/>
                <w:lang w:eastAsia="zh-CN"/>
              </w:rPr>
              <w:t>年</w:t>
            </w:r>
            <w:r w:rsidRPr="00AE7DFB">
              <w:rPr>
                <w:rFonts w:ascii="SimSun" w:eastAsia="SimSun" w:hAnsi="SimSun" w:hint="eastAsia"/>
                <w:spacing w:val="6"/>
                <w:sz w:val="21"/>
                <w:szCs w:val="21"/>
                <w:lang w:eastAsia="zh-CN"/>
              </w:rPr>
              <w:t>12</w:t>
            </w:r>
            <w:r w:rsidRPr="00AE7DFB">
              <w:rPr>
                <w:rFonts w:ascii="SimSun" w:eastAsia="SimSun" w:hAnsi="SimSun" w:cs="바탕" w:hint="eastAsia"/>
                <w:spacing w:val="6"/>
                <w:sz w:val="21"/>
                <w:szCs w:val="21"/>
                <w:lang w:eastAsia="zh-CN"/>
              </w:rPr>
              <w:t>月</w:t>
            </w:r>
            <w:r w:rsidRPr="00AE7DFB">
              <w:rPr>
                <w:rFonts w:ascii="SimSun" w:eastAsia="SimSun" w:hAnsi="SimSun" w:hint="eastAsia"/>
                <w:spacing w:val="6"/>
                <w:sz w:val="21"/>
                <w:szCs w:val="21"/>
                <w:lang w:eastAsia="zh-CN"/>
              </w:rPr>
              <w:t>31</w:t>
            </w:r>
            <w:r w:rsidRPr="00AE7DFB">
              <w:rPr>
                <w:rFonts w:ascii="SimSun" w:eastAsia="SimSun" w:hAnsi="SimSun" w:cs="바탕" w:hint="eastAsia"/>
                <w:spacing w:val="6"/>
                <w:sz w:val="21"/>
                <w:szCs w:val="21"/>
                <w:lang w:eastAsia="zh-CN"/>
              </w:rPr>
              <w:t>日及以前已</w:t>
            </w:r>
            <w:r w:rsidRPr="00AE7DFB">
              <w:rPr>
                <w:rFonts w:ascii="SimSun" w:eastAsia="SimSun" w:hAnsi="SimSun" w:cs="새굴림" w:hint="eastAsia"/>
                <w:spacing w:val="6"/>
                <w:sz w:val="21"/>
                <w:szCs w:val="21"/>
                <w:lang w:eastAsia="zh-CN"/>
              </w:rPr>
              <w:t>经办理了加工贸易备案</w:t>
            </w:r>
            <w:r w:rsidRPr="00AE7DFB">
              <w:rPr>
                <w:rFonts w:ascii="SimSun" w:eastAsia="SimSun" w:hAnsi="SimSun" w:cs="맑은 고딕" w:hint="eastAsia"/>
                <w:spacing w:val="6"/>
                <w:sz w:val="21"/>
                <w:szCs w:val="21"/>
                <w:lang w:eastAsia="zh-CN"/>
              </w:rPr>
              <w:t>，</w:t>
            </w:r>
            <w:r w:rsidRPr="00AE7DFB">
              <w:rPr>
                <w:rFonts w:ascii="SimSun" w:eastAsia="SimSun" w:hAnsi="SimSun" w:cs="새굴림" w:hint="eastAsia"/>
                <w:spacing w:val="6"/>
                <w:sz w:val="21"/>
                <w:szCs w:val="21"/>
                <w:lang w:eastAsia="zh-CN"/>
              </w:rPr>
              <w:t>并且在</w:t>
            </w:r>
            <w:r w:rsidRPr="00AE7DFB">
              <w:rPr>
                <w:rFonts w:ascii="SimSun" w:eastAsia="SimSun" w:hAnsi="SimSun" w:hint="eastAsia"/>
                <w:spacing w:val="6"/>
                <w:sz w:val="21"/>
                <w:szCs w:val="21"/>
                <w:lang w:eastAsia="zh-CN"/>
              </w:rPr>
              <w:t>2009</w:t>
            </w:r>
            <w:r w:rsidRPr="00AE7DFB">
              <w:rPr>
                <w:rFonts w:ascii="SimSun" w:eastAsia="SimSun" w:hAnsi="SimSun" w:cs="바탕" w:hint="eastAsia"/>
                <w:spacing w:val="6"/>
                <w:sz w:val="21"/>
                <w:szCs w:val="21"/>
                <w:lang w:eastAsia="zh-CN"/>
              </w:rPr>
              <w:t>年</w:t>
            </w:r>
            <w:r w:rsidRPr="00AE7DFB">
              <w:rPr>
                <w:rFonts w:ascii="SimSun" w:eastAsia="SimSun" w:hAnsi="SimSun" w:hint="eastAsia"/>
                <w:spacing w:val="6"/>
                <w:sz w:val="21"/>
                <w:szCs w:val="21"/>
                <w:lang w:eastAsia="zh-CN"/>
              </w:rPr>
              <w:t>6</w:t>
            </w:r>
            <w:r w:rsidRPr="00AE7DFB">
              <w:rPr>
                <w:rFonts w:ascii="SimSun" w:eastAsia="SimSun" w:hAnsi="SimSun" w:cs="바탕" w:hint="eastAsia"/>
                <w:spacing w:val="6"/>
                <w:sz w:val="21"/>
                <w:szCs w:val="21"/>
                <w:lang w:eastAsia="zh-CN"/>
              </w:rPr>
              <w:t>月</w:t>
            </w:r>
            <w:r w:rsidRPr="00AE7DFB">
              <w:rPr>
                <w:rFonts w:ascii="SimSun" w:eastAsia="SimSun" w:hAnsi="SimSun" w:hint="eastAsia"/>
                <w:spacing w:val="6"/>
                <w:sz w:val="21"/>
                <w:szCs w:val="21"/>
                <w:lang w:eastAsia="zh-CN"/>
              </w:rPr>
              <w:t>30</w:t>
            </w:r>
            <w:r w:rsidRPr="00AE7DFB">
              <w:rPr>
                <w:rFonts w:ascii="SimSun" w:eastAsia="SimSun" w:hAnsi="SimSun" w:cs="바탕" w:hint="eastAsia"/>
                <w:spacing w:val="6"/>
                <w:sz w:val="21"/>
                <w:szCs w:val="21"/>
                <w:lang w:eastAsia="zh-CN"/>
              </w:rPr>
              <w:t>日及以前申</w:t>
            </w:r>
            <w:r w:rsidRPr="00AE7DFB">
              <w:rPr>
                <w:rFonts w:ascii="SimSun" w:eastAsia="SimSun" w:hAnsi="SimSun" w:cs="새굴림" w:hint="eastAsia"/>
                <w:spacing w:val="6"/>
                <w:sz w:val="21"/>
                <w:szCs w:val="21"/>
                <w:lang w:eastAsia="zh-CN"/>
              </w:rPr>
              <w:t>报进口尚在海关监管期限内的不作价设备</w:t>
            </w:r>
            <w:r w:rsidRPr="00AE7DFB">
              <w:rPr>
                <w:rFonts w:ascii="SimSun" w:eastAsia="SimSun" w:hAnsi="SimSun" w:cs="맑은 고딕" w:hint="eastAsia"/>
                <w:spacing w:val="6"/>
                <w:sz w:val="21"/>
                <w:szCs w:val="21"/>
                <w:lang w:eastAsia="zh-CN"/>
              </w:rPr>
              <w:t>，</w:t>
            </w:r>
            <w:r w:rsidRPr="00AE7DFB">
              <w:rPr>
                <w:rFonts w:ascii="SimSun" w:eastAsia="SimSun" w:hAnsi="SimSun" w:cs="바탕" w:hint="eastAsia"/>
                <w:spacing w:val="6"/>
                <w:sz w:val="21"/>
                <w:szCs w:val="21"/>
                <w:lang w:eastAsia="zh-CN"/>
              </w:rPr>
              <w:t>免予</w:t>
            </w:r>
            <w:r w:rsidRPr="00AE7DFB">
              <w:rPr>
                <w:rFonts w:ascii="SimSun" w:eastAsia="SimSun" w:hAnsi="SimSun" w:cs="새굴림" w:hint="eastAsia"/>
                <w:spacing w:val="6"/>
                <w:sz w:val="21"/>
                <w:szCs w:val="21"/>
                <w:lang w:eastAsia="zh-CN"/>
              </w:rPr>
              <w:t>补缴关税和进口环节增值税</w:t>
            </w:r>
            <w:r w:rsidRPr="00AE7DFB">
              <w:rPr>
                <w:rFonts w:ascii="SimSun" w:eastAsia="SimSun" w:hAnsi="SimSun" w:cs="맑은 고딕" w:hint="eastAsia"/>
                <w:spacing w:val="6"/>
                <w:sz w:val="21"/>
                <w:szCs w:val="21"/>
                <w:lang w:eastAsia="zh-CN"/>
              </w:rPr>
              <w:t>。</w:t>
            </w:r>
            <w:r w:rsidRPr="00AE7DFB">
              <w:rPr>
                <w:rFonts w:ascii="SimSun" w:eastAsia="SimSun" w:hAnsi="SimSun" w:cs="바탕" w:hint="eastAsia"/>
                <w:spacing w:val="6"/>
                <w:sz w:val="21"/>
                <w:szCs w:val="21"/>
                <w:lang w:eastAsia="zh-CN"/>
              </w:rPr>
              <w:t>在</w:t>
            </w:r>
            <w:r w:rsidRPr="00AE7DFB">
              <w:rPr>
                <w:rFonts w:ascii="SimSun" w:eastAsia="SimSun" w:hAnsi="SimSun" w:hint="eastAsia"/>
                <w:spacing w:val="6"/>
                <w:sz w:val="21"/>
                <w:szCs w:val="21"/>
                <w:lang w:eastAsia="zh-CN"/>
              </w:rPr>
              <w:t>2008</w:t>
            </w:r>
            <w:r w:rsidRPr="00AE7DFB">
              <w:rPr>
                <w:rFonts w:ascii="SimSun" w:eastAsia="SimSun" w:hAnsi="SimSun" w:cs="바탕" w:hint="eastAsia"/>
                <w:spacing w:val="6"/>
                <w:sz w:val="21"/>
                <w:szCs w:val="21"/>
                <w:lang w:eastAsia="zh-CN"/>
              </w:rPr>
              <w:t>年</w:t>
            </w:r>
            <w:r w:rsidRPr="00AE7DFB">
              <w:rPr>
                <w:rFonts w:ascii="SimSun" w:eastAsia="SimSun" w:hAnsi="SimSun" w:hint="eastAsia"/>
                <w:spacing w:val="6"/>
                <w:sz w:val="21"/>
                <w:szCs w:val="21"/>
                <w:lang w:eastAsia="zh-CN"/>
              </w:rPr>
              <w:t>9</w:t>
            </w:r>
            <w:r w:rsidRPr="00AE7DFB">
              <w:rPr>
                <w:rFonts w:ascii="SimSun" w:eastAsia="SimSun" w:hAnsi="SimSun" w:cs="바탕" w:hint="eastAsia"/>
                <w:spacing w:val="6"/>
                <w:sz w:val="21"/>
                <w:szCs w:val="21"/>
                <w:lang w:eastAsia="zh-CN"/>
              </w:rPr>
              <w:t>月</w:t>
            </w:r>
            <w:r w:rsidRPr="00AE7DFB">
              <w:rPr>
                <w:rFonts w:ascii="SimSun" w:eastAsia="SimSun" w:hAnsi="SimSun" w:hint="eastAsia"/>
                <w:spacing w:val="6"/>
                <w:sz w:val="21"/>
                <w:szCs w:val="21"/>
                <w:lang w:eastAsia="zh-CN"/>
              </w:rPr>
              <w:t>9</w:t>
            </w:r>
            <w:r w:rsidRPr="00AE7DFB">
              <w:rPr>
                <w:rFonts w:ascii="SimSun" w:eastAsia="SimSun" w:hAnsi="SimSun" w:cs="바탕" w:hint="eastAsia"/>
                <w:spacing w:val="6"/>
                <w:sz w:val="21"/>
                <w:szCs w:val="21"/>
                <w:lang w:eastAsia="zh-CN"/>
              </w:rPr>
              <w:t>日至</w:t>
            </w:r>
            <w:r w:rsidRPr="00AE7DFB">
              <w:rPr>
                <w:rFonts w:ascii="SimSun" w:eastAsia="SimSun" w:hAnsi="SimSun" w:hint="eastAsia"/>
                <w:spacing w:val="6"/>
                <w:sz w:val="21"/>
                <w:szCs w:val="21"/>
                <w:lang w:eastAsia="zh-CN"/>
              </w:rPr>
              <w:t>2009</w:t>
            </w:r>
            <w:r w:rsidRPr="00AE7DFB">
              <w:rPr>
                <w:rFonts w:ascii="SimSun" w:eastAsia="SimSun" w:hAnsi="SimSun" w:cs="바탕" w:hint="eastAsia"/>
                <w:spacing w:val="6"/>
                <w:sz w:val="21"/>
                <w:szCs w:val="21"/>
                <w:lang w:eastAsia="zh-CN"/>
              </w:rPr>
              <w:t>年</w:t>
            </w:r>
            <w:r w:rsidRPr="00AE7DFB">
              <w:rPr>
                <w:rFonts w:ascii="SimSun" w:eastAsia="SimSun" w:hAnsi="SimSun" w:hint="eastAsia"/>
                <w:spacing w:val="6"/>
                <w:sz w:val="21"/>
                <w:szCs w:val="21"/>
                <w:lang w:eastAsia="zh-CN"/>
              </w:rPr>
              <w:t>6</w:t>
            </w:r>
            <w:r w:rsidRPr="00AE7DFB">
              <w:rPr>
                <w:rFonts w:ascii="SimSun" w:eastAsia="SimSun" w:hAnsi="SimSun" w:cs="바탕" w:hint="eastAsia"/>
                <w:spacing w:val="6"/>
                <w:sz w:val="21"/>
                <w:szCs w:val="21"/>
                <w:lang w:eastAsia="zh-CN"/>
              </w:rPr>
              <w:t>月</w:t>
            </w:r>
            <w:r w:rsidRPr="00AE7DFB">
              <w:rPr>
                <w:rFonts w:ascii="SimSun" w:eastAsia="SimSun" w:hAnsi="SimSun" w:hint="eastAsia"/>
                <w:spacing w:val="6"/>
                <w:sz w:val="21"/>
                <w:szCs w:val="21"/>
                <w:lang w:eastAsia="zh-CN"/>
              </w:rPr>
              <w:t>30</w:t>
            </w:r>
            <w:r w:rsidRPr="00AE7DFB">
              <w:rPr>
                <w:rFonts w:ascii="SimSun" w:eastAsia="SimSun" w:hAnsi="SimSun" w:cs="바탕" w:hint="eastAsia"/>
                <w:spacing w:val="6"/>
                <w:sz w:val="21"/>
                <w:szCs w:val="21"/>
                <w:lang w:eastAsia="zh-CN"/>
              </w:rPr>
              <w:t>日期</w:t>
            </w:r>
            <w:r w:rsidRPr="00AE7DFB">
              <w:rPr>
                <w:rFonts w:ascii="SimSun" w:eastAsia="SimSun" w:hAnsi="SimSun" w:cs="새굴림" w:hint="eastAsia"/>
                <w:spacing w:val="6"/>
                <w:sz w:val="21"/>
                <w:szCs w:val="21"/>
                <w:lang w:eastAsia="zh-CN"/>
              </w:rPr>
              <w:t>间已由来料加工厂整体转型为法人企业的</w:t>
            </w:r>
            <w:r w:rsidRPr="00AE7DFB">
              <w:rPr>
                <w:rFonts w:ascii="SimSun" w:eastAsia="SimSun" w:hAnsi="SimSun" w:cs="맑은 고딕" w:hint="eastAsia"/>
                <w:spacing w:val="6"/>
                <w:sz w:val="21"/>
                <w:szCs w:val="21"/>
                <w:lang w:eastAsia="zh-CN"/>
              </w:rPr>
              <w:t>，</w:t>
            </w:r>
            <w:r w:rsidRPr="00AE7DFB">
              <w:rPr>
                <w:rFonts w:ascii="SimSun" w:eastAsia="SimSun" w:hAnsi="SimSun" w:cs="새굴림" w:hint="eastAsia"/>
                <w:spacing w:val="6"/>
                <w:sz w:val="21"/>
                <w:szCs w:val="21"/>
                <w:lang w:eastAsia="zh-CN"/>
              </w:rPr>
              <w:t>对已结转到法人企业尚在海关监管期限内的不作价设备</w:t>
            </w:r>
            <w:r w:rsidRPr="00AE7DFB">
              <w:rPr>
                <w:rFonts w:ascii="SimSun" w:eastAsia="SimSun" w:hAnsi="SimSun" w:cs="맑은 고딕" w:hint="eastAsia"/>
                <w:spacing w:val="6"/>
                <w:sz w:val="21"/>
                <w:szCs w:val="21"/>
                <w:lang w:eastAsia="zh-CN"/>
              </w:rPr>
              <w:t>，</w:t>
            </w:r>
            <w:r w:rsidRPr="00AE7DFB">
              <w:rPr>
                <w:rFonts w:ascii="SimSun" w:eastAsia="SimSun" w:hAnsi="SimSun" w:cs="바탕" w:hint="eastAsia"/>
                <w:spacing w:val="6"/>
                <w:sz w:val="21"/>
                <w:szCs w:val="21"/>
                <w:lang w:eastAsia="zh-CN"/>
              </w:rPr>
              <w:t>准予作</w:t>
            </w:r>
            <w:r w:rsidRPr="00AE7DFB">
              <w:rPr>
                <w:rFonts w:ascii="SimSun" w:eastAsia="SimSun" w:hAnsi="SimSun" w:cs="새굴림" w:hint="eastAsia"/>
                <w:spacing w:val="6"/>
                <w:sz w:val="21"/>
                <w:szCs w:val="21"/>
                <w:lang w:eastAsia="zh-CN"/>
              </w:rPr>
              <w:t>为投资处理</w:t>
            </w:r>
            <w:r w:rsidRPr="00AE7DFB">
              <w:rPr>
                <w:rFonts w:ascii="SimSun" w:eastAsia="SimSun" w:hAnsi="SimSun" w:cs="맑은 고딕" w:hint="eastAsia"/>
                <w:spacing w:val="6"/>
                <w:sz w:val="21"/>
                <w:szCs w:val="21"/>
                <w:lang w:eastAsia="zh-CN"/>
              </w:rPr>
              <w:t>，</w:t>
            </w:r>
            <w:r w:rsidRPr="00AE7DFB">
              <w:rPr>
                <w:rFonts w:ascii="SimSun" w:eastAsia="SimSun" w:hAnsi="SimSun" w:cs="바탕" w:hint="eastAsia"/>
                <w:spacing w:val="6"/>
                <w:sz w:val="21"/>
                <w:szCs w:val="21"/>
                <w:lang w:eastAsia="zh-CN"/>
              </w:rPr>
              <w:t>免予</w:t>
            </w:r>
            <w:r w:rsidRPr="00AE7DFB">
              <w:rPr>
                <w:rFonts w:ascii="SimSun" w:eastAsia="SimSun" w:hAnsi="SimSun" w:cs="새굴림" w:hint="eastAsia"/>
                <w:spacing w:val="6"/>
                <w:sz w:val="21"/>
                <w:szCs w:val="21"/>
                <w:lang w:eastAsia="zh-CN"/>
              </w:rPr>
              <w:t>补缴关税和进口环节增值税</w:t>
            </w:r>
            <w:r w:rsidRPr="00AE7DFB">
              <w:rPr>
                <w:rFonts w:ascii="SimSun" w:eastAsia="SimSun" w:hAnsi="SimSun" w:cs="맑은 고딕" w:hint="eastAsia"/>
                <w:spacing w:val="6"/>
                <w:sz w:val="21"/>
                <w:szCs w:val="21"/>
                <w:lang w:eastAsia="zh-CN"/>
              </w:rPr>
              <w:t>。</w:t>
            </w:r>
            <w:r w:rsidRPr="00AE7DFB">
              <w:rPr>
                <w:rFonts w:ascii="SimSun" w:eastAsia="SimSun" w:hAnsi="SimSun" w:cs="새굴림" w:hint="eastAsia"/>
                <w:spacing w:val="6"/>
                <w:sz w:val="21"/>
                <w:szCs w:val="21"/>
                <w:lang w:eastAsia="zh-CN"/>
              </w:rPr>
              <w:t>现就执行中的有关问题公告如下</w:t>
            </w:r>
            <w:r w:rsidRPr="00AE7DFB">
              <w:rPr>
                <w:rFonts w:ascii="SimSun" w:eastAsia="SimSun" w:hAnsi="SimSun" w:cs="맑은 고딕" w:hint="eastAsia"/>
                <w:spacing w:val="6"/>
                <w:sz w:val="21"/>
                <w:szCs w:val="21"/>
                <w:lang w:eastAsia="zh-CN"/>
              </w:rPr>
              <w:t>：</w:t>
            </w:r>
          </w:p>
          <w:p w:rsidR="000E231E" w:rsidRPr="00A60673" w:rsidRDefault="000E231E" w:rsidP="00834E65">
            <w:pPr>
              <w:wordWrap/>
              <w:snapToGrid w:val="0"/>
              <w:spacing w:line="290" w:lineRule="atLeast"/>
              <w:rPr>
                <w:rFonts w:ascii="SimSun" w:eastAsia="SimSun" w:hAnsi="SimSun"/>
                <w:sz w:val="21"/>
                <w:szCs w:val="21"/>
                <w:lang w:eastAsia="zh-CN"/>
              </w:rPr>
            </w:pPr>
            <w:r w:rsidRPr="00A60673">
              <w:rPr>
                <w:rFonts w:ascii="SimSun" w:eastAsia="SimSun" w:hAnsi="SimSun" w:hint="eastAsia"/>
                <w:sz w:val="21"/>
                <w:szCs w:val="21"/>
                <w:lang w:eastAsia="zh-CN"/>
              </w:rPr>
              <w:t xml:space="preserve">　　</w:t>
            </w:r>
            <w:r w:rsidRPr="00A60673">
              <w:rPr>
                <w:rFonts w:ascii="SimSun" w:eastAsia="SimSun" w:hAnsi="SimSun" w:cs="바탕" w:hint="eastAsia"/>
                <w:sz w:val="21"/>
                <w:szCs w:val="21"/>
                <w:lang w:eastAsia="zh-CN"/>
              </w:rPr>
              <w:t>一</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申</w:t>
            </w:r>
            <w:r w:rsidRPr="00A60673">
              <w:rPr>
                <w:rFonts w:ascii="SimSun" w:eastAsia="SimSun" w:hAnsi="SimSun" w:cs="새굴림" w:hint="eastAsia"/>
                <w:sz w:val="21"/>
                <w:szCs w:val="21"/>
                <w:lang w:eastAsia="zh-CN"/>
              </w:rPr>
              <w:t>请享受上述税收优惠政策规定的</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外商投</w:t>
            </w:r>
            <w:r w:rsidRPr="00A60673">
              <w:rPr>
                <w:rFonts w:ascii="SimSun" w:eastAsia="SimSun" w:hAnsi="SimSun" w:cs="새굴림" w:hint="eastAsia"/>
                <w:sz w:val="21"/>
                <w:szCs w:val="21"/>
                <w:lang w:eastAsia="zh-CN"/>
              </w:rPr>
              <w:t>资法人企业应在</w:t>
            </w:r>
            <w:r w:rsidRPr="00A60673">
              <w:rPr>
                <w:rFonts w:ascii="SimSun" w:eastAsia="SimSun" w:hAnsi="SimSun" w:hint="eastAsia"/>
                <w:sz w:val="21"/>
                <w:szCs w:val="21"/>
                <w:lang w:eastAsia="zh-CN"/>
              </w:rPr>
              <w:t>2012</w:t>
            </w:r>
            <w:r w:rsidRPr="00A60673">
              <w:rPr>
                <w:rFonts w:ascii="SimSun" w:eastAsia="SimSun" w:hAnsi="SimSun" w:cs="바탕" w:hint="eastAsia"/>
                <w:sz w:val="21"/>
                <w:szCs w:val="21"/>
                <w:lang w:eastAsia="zh-CN"/>
              </w:rPr>
              <w:t>年</w:t>
            </w:r>
            <w:r w:rsidRPr="00A60673">
              <w:rPr>
                <w:rFonts w:ascii="SimSun" w:eastAsia="SimSun" w:hAnsi="SimSun" w:hint="eastAsia"/>
                <w:sz w:val="21"/>
                <w:szCs w:val="21"/>
                <w:lang w:eastAsia="zh-CN"/>
              </w:rPr>
              <w:t>12</w:t>
            </w:r>
            <w:r w:rsidRPr="00A60673">
              <w:rPr>
                <w:rFonts w:ascii="SimSun" w:eastAsia="SimSun" w:hAnsi="SimSun" w:cs="바탕" w:hint="eastAsia"/>
                <w:sz w:val="21"/>
                <w:szCs w:val="21"/>
                <w:lang w:eastAsia="zh-CN"/>
              </w:rPr>
              <w:t>月</w:t>
            </w:r>
            <w:r w:rsidRPr="00A60673">
              <w:rPr>
                <w:rFonts w:ascii="SimSun" w:eastAsia="SimSun" w:hAnsi="SimSun" w:hint="eastAsia"/>
                <w:sz w:val="21"/>
                <w:szCs w:val="21"/>
                <w:lang w:eastAsia="zh-CN"/>
              </w:rPr>
              <w:t>31</w:t>
            </w:r>
            <w:r w:rsidRPr="00A60673">
              <w:rPr>
                <w:rFonts w:ascii="SimSun" w:eastAsia="SimSun" w:hAnsi="SimSun" w:cs="바탕" w:hint="eastAsia"/>
                <w:sz w:val="21"/>
                <w:szCs w:val="21"/>
                <w:lang w:eastAsia="zh-CN"/>
              </w:rPr>
              <w:t>日之前</w:t>
            </w:r>
            <w:r w:rsidRPr="00A60673">
              <w:rPr>
                <w:rFonts w:ascii="SimSun" w:eastAsia="SimSun" w:hAnsi="SimSun" w:cs="새굴림" w:hint="eastAsia"/>
                <w:sz w:val="21"/>
                <w:szCs w:val="21"/>
                <w:lang w:eastAsia="zh-CN"/>
              </w:rPr>
              <w:t>将全部相关不作价设备一次性向企业所在地海关</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以下</w:t>
            </w:r>
            <w:r w:rsidRPr="00A60673">
              <w:rPr>
                <w:rFonts w:ascii="SimSun" w:eastAsia="SimSun" w:hAnsi="SimSun" w:cs="새굴림" w:hint="eastAsia"/>
                <w:sz w:val="21"/>
                <w:szCs w:val="21"/>
                <w:lang w:eastAsia="zh-CN"/>
              </w:rPr>
              <w:t>称主管海关</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提出</w:t>
            </w:r>
            <w:r w:rsidRPr="00A60673">
              <w:rPr>
                <w:rFonts w:ascii="SimSun" w:eastAsia="SimSun" w:hAnsi="SimSun" w:cs="새굴림" w:hint="eastAsia"/>
                <w:sz w:val="21"/>
                <w:szCs w:val="21"/>
                <w:lang w:eastAsia="zh-CN"/>
              </w:rPr>
              <w:t>减免税申请</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经主管海关审批同意后</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按照</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中</w:t>
            </w:r>
            <w:r w:rsidRPr="00A60673">
              <w:rPr>
                <w:rFonts w:ascii="SimSun" w:eastAsia="SimSun" w:hAnsi="SimSun" w:cs="새굴림" w:hint="eastAsia"/>
                <w:sz w:val="21"/>
                <w:szCs w:val="21"/>
                <w:lang w:eastAsia="zh-CN"/>
              </w:rPr>
              <w:t>华人民共和国海关进出口货物减免税管理办法</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海</w:t>
            </w:r>
            <w:r w:rsidRPr="00A60673">
              <w:rPr>
                <w:rFonts w:ascii="SimSun" w:eastAsia="SimSun" w:hAnsi="SimSun" w:cs="새굴림" w:hint="eastAsia"/>
                <w:sz w:val="21"/>
                <w:szCs w:val="21"/>
                <w:lang w:eastAsia="zh-CN"/>
              </w:rPr>
              <w:t>关总署令第</w:t>
            </w:r>
            <w:r w:rsidRPr="00A60673">
              <w:rPr>
                <w:rFonts w:ascii="SimSun" w:eastAsia="SimSun" w:hAnsi="SimSun" w:hint="eastAsia"/>
                <w:sz w:val="21"/>
                <w:szCs w:val="21"/>
                <w:lang w:eastAsia="zh-CN"/>
              </w:rPr>
              <w:t>179</w:t>
            </w:r>
            <w:r w:rsidRPr="00A60673">
              <w:rPr>
                <w:rFonts w:ascii="SimSun" w:eastAsia="SimSun" w:hAnsi="SimSun" w:cs="새굴림" w:hint="eastAsia"/>
                <w:sz w:val="21"/>
                <w:szCs w:val="21"/>
                <w:lang w:eastAsia="zh-CN"/>
              </w:rPr>
              <w:t>号</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的有</w:t>
            </w:r>
            <w:r w:rsidRPr="00A60673">
              <w:rPr>
                <w:rFonts w:ascii="SimSun" w:eastAsia="SimSun" w:hAnsi="SimSun" w:cs="새굴림" w:hint="eastAsia"/>
                <w:sz w:val="21"/>
                <w:szCs w:val="21"/>
                <w:lang w:eastAsia="zh-CN"/>
              </w:rPr>
              <w:t>关规定办理相关手续</w:t>
            </w:r>
            <w:r w:rsidRPr="00A60673">
              <w:rPr>
                <w:rFonts w:ascii="SimSun" w:eastAsia="SimSun" w:hAnsi="SimSun" w:cs="맑은 고딕" w:hint="eastAsia"/>
                <w:sz w:val="21"/>
                <w:szCs w:val="21"/>
                <w:lang w:eastAsia="zh-CN"/>
              </w:rPr>
              <w:t>。</w:t>
            </w:r>
          </w:p>
          <w:p w:rsidR="000E231E" w:rsidRPr="00A60673" w:rsidRDefault="000E231E" w:rsidP="00834E65">
            <w:pPr>
              <w:wordWrap/>
              <w:snapToGrid w:val="0"/>
              <w:spacing w:line="290" w:lineRule="atLeast"/>
              <w:rPr>
                <w:rFonts w:ascii="SimSun" w:eastAsia="SimSun" w:hAnsi="SimSun"/>
                <w:sz w:val="21"/>
                <w:szCs w:val="21"/>
                <w:lang w:eastAsia="zh-CN"/>
              </w:rPr>
            </w:pPr>
            <w:r w:rsidRPr="00A60673">
              <w:rPr>
                <w:rFonts w:ascii="SimSun" w:eastAsia="SimSun" w:hAnsi="SimSun" w:hint="eastAsia"/>
                <w:sz w:val="21"/>
                <w:szCs w:val="21"/>
                <w:lang w:eastAsia="zh-CN"/>
              </w:rPr>
              <w:t xml:space="preserve">　　</w:t>
            </w:r>
            <w:r w:rsidRPr="00A60673">
              <w:rPr>
                <w:rFonts w:ascii="SimSun" w:eastAsia="SimSun" w:hAnsi="SimSun" w:cs="바탕" w:hint="eastAsia"/>
                <w:sz w:val="21"/>
                <w:szCs w:val="21"/>
                <w:lang w:eastAsia="zh-CN"/>
              </w:rPr>
              <w:t>二</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向海</w:t>
            </w:r>
            <w:r w:rsidRPr="00A60673">
              <w:rPr>
                <w:rFonts w:ascii="SimSun" w:eastAsia="SimSun" w:hAnsi="SimSun" w:cs="새굴림" w:hint="eastAsia"/>
                <w:sz w:val="21"/>
                <w:szCs w:val="21"/>
                <w:lang w:eastAsia="zh-CN"/>
              </w:rPr>
              <w:t>关申请办理减免税手续时</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不作价</w:t>
            </w:r>
            <w:r w:rsidRPr="00A60673">
              <w:rPr>
                <w:rFonts w:ascii="SimSun" w:eastAsia="SimSun" w:hAnsi="SimSun" w:cs="새굴림" w:hint="eastAsia"/>
                <w:sz w:val="21"/>
                <w:szCs w:val="21"/>
                <w:lang w:eastAsia="zh-CN"/>
              </w:rPr>
              <w:t>设备的申报金额不得高于该设备原进口时的申报价格</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并且计入外商投资法人企业的投资总额</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有</w:t>
            </w:r>
            <w:r w:rsidRPr="00A60673">
              <w:rPr>
                <w:rFonts w:ascii="SimSun" w:eastAsia="SimSun" w:hAnsi="SimSun" w:cs="새굴림" w:hint="eastAsia"/>
                <w:sz w:val="21"/>
                <w:szCs w:val="21"/>
                <w:lang w:eastAsia="zh-CN"/>
              </w:rPr>
              <w:t>关不作价设备的海关监管年限连续计算</w:t>
            </w:r>
            <w:r w:rsidRPr="00A60673">
              <w:rPr>
                <w:rFonts w:ascii="SimSun" w:eastAsia="SimSun" w:hAnsi="SimSun" w:cs="맑은 고딕" w:hint="eastAsia"/>
                <w:sz w:val="21"/>
                <w:szCs w:val="21"/>
                <w:lang w:eastAsia="zh-CN"/>
              </w:rPr>
              <w:t>。</w:t>
            </w:r>
          </w:p>
          <w:p w:rsidR="00304799" w:rsidRDefault="000E231E" w:rsidP="00304799">
            <w:pPr>
              <w:wordWrap/>
              <w:snapToGrid w:val="0"/>
              <w:spacing w:line="290" w:lineRule="atLeast"/>
              <w:ind w:firstLine="450"/>
              <w:rPr>
                <w:rFonts w:ascii="SimSun" w:hAnsi="SimSun" w:cs="새굴림" w:hint="eastAsia"/>
                <w:sz w:val="21"/>
                <w:szCs w:val="21"/>
                <w:lang w:eastAsia="zh-CN"/>
              </w:rPr>
            </w:pPr>
            <w:r w:rsidRPr="00A60673">
              <w:rPr>
                <w:rFonts w:ascii="SimSun" w:eastAsia="SimSun" w:hAnsi="SimSun" w:cs="바탕" w:hint="eastAsia"/>
                <w:sz w:val="21"/>
                <w:szCs w:val="21"/>
                <w:lang w:eastAsia="zh-CN"/>
              </w:rPr>
              <w:t>三</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符合上述政策</w:t>
            </w:r>
            <w:r w:rsidRPr="00A60673">
              <w:rPr>
                <w:rFonts w:ascii="SimSun" w:eastAsia="SimSun" w:hAnsi="SimSun" w:cs="새굴림" w:hint="eastAsia"/>
                <w:sz w:val="21"/>
                <w:szCs w:val="21"/>
                <w:lang w:eastAsia="zh-CN"/>
              </w:rPr>
              <w:t>规定的不作价设备的减免税审批手续纳入</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减免税管理系统</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管理</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监管方式为</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减免设备结转</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代</w:t>
            </w:r>
            <w:r w:rsidRPr="00A60673">
              <w:rPr>
                <w:rFonts w:ascii="SimSun" w:eastAsia="SimSun" w:hAnsi="SimSun" w:cs="새굴림" w:hint="eastAsia"/>
                <w:sz w:val="21"/>
                <w:szCs w:val="21"/>
                <w:lang w:eastAsia="zh-CN"/>
              </w:rPr>
              <w:t>码</w:t>
            </w:r>
            <w:r w:rsidRPr="00A60673">
              <w:rPr>
                <w:rFonts w:ascii="SimSun" w:eastAsia="SimSun" w:hAnsi="SimSun" w:cs="맑은 고딕" w:hint="eastAsia"/>
                <w:sz w:val="21"/>
                <w:szCs w:val="21"/>
                <w:lang w:eastAsia="zh-CN"/>
              </w:rPr>
              <w:t>：</w:t>
            </w:r>
            <w:r w:rsidRPr="00A60673">
              <w:rPr>
                <w:rFonts w:ascii="SimSun" w:eastAsia="SimSun" w:hAnsi="SimSun" w:hint="eastAsia"/>
                <w:sz w:val="21"/>
                <w:szCs w:val="21"/>
                <w:lang w:eastAsia="zh-CN"/>
              </w:rPr>
              <w:t>0500）；</w:t>
            </w:r>
            <w:r w:rsidRPr="00A60673">
              <w:rPr>
                <w:rFonts w:ascii="SimSun" w:eastAsia="SimSun" w:hAnsi="SimSun" w:cs="바탕" w:hint="eastAsia"/>
                <w:sz w:val="21"/>
                <w:szCs w:val="21"/>
                <w:lang w:eastAsia="zh-CN"/>
              </w:rPr>
              <w:t>征免性</w:t>
            </w:r>
            <w:r w:rsidRPr="00A60673">
              <w:rPr>
                <w:rFonts w:ascii="SimSun" w:eastAsia="SimSun" w:hAnsi="SimSun" w:cs="새굴림" w:hint="eastAsia"/>
                <w:sz w:val="21"/>
                <w:szCs w:val="21"/>
                <w:lang w:eastAsia="zh-CN"/>
              </w:rPr>
              <w:t>质为</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国批减免</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代</w:t>
            </w:r>
            <w:r w:rsidRPr="00A60673">
              <w:rPr>
                <w:rFonts w:ascii="SimSun" w:eastAsia="SimSun" w:hAnsi="SimSun" w:cs="새굴림" w:hint="eastAsia"/>
                <w:sz w:val="21"/>
                <w:szCs w:val="21"/>
                <w:lang w:eastAsia="zh-CN"/>
              </w:rPr>
              <w:t>码</w:t>
            </w:r>
            <w:r w:rsidRPr="00A60673">
              <w:rPr>
                <w:rFonts w:ascii="SimSun" w:eastAsia="SimSun" w:hAnsi="SimSun" w:hint="eastAsia"/>
                <w:sz w:val="21"/>
                <w:szCs w:val="21"/>
                <w:lang w:eastAsia="zh-CN"/>
              </w:rPr>
              <w:t>898）；《</w:t>
            </w:r>
            <w:r w:rsidRPr="00A60673">
              <w:rPr>
                <w:rFonts w:ascii="SimSun" w:eastAsia="SimSun" w:hAnsi="SimSun" w:cs="바탕" w:hint="eastAsia"/>
                <w:sz w:val="21"/>
                <w:szCs w:val="21"/>
                <w:lang w:eastAsia="zh-CN"/>
              </w:rPr>
              <w:t>中</w:t>
            </w:r>
            <w:r w:rsidRPr="00A60673">
              <w:rPr>
                <w:rFonts w:ascii="SimSun" w:eastAsia="SimSun" w:hAnsi="SimSun" w:cs="새굴림" w:hint="eastAsia"/>
                <w:sz w:val="21"/>
                <w:szCs w:val="21"/>
                <w:lang w:eastAsia="zh-CN"/>
              </w:rPr>
              <w:t>华人民共和国海关进出口货物征免税证明</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以下</w:t>
            </w:r>
            <w:r w:rsidRPr="00A60673">
              <w:rPr>
                <w:rFonts w:ascii="SimSun" w:eastAsia="SimSun" w:hAnsi="SimSun" w:cs="새굴림" w:hint="eastAsia"/>
                <w:sz w:val="21"/>
                <w:szCs w:val="21"/>
                <w:lang w:eastAsia="zh-CN"/>
              </w:rPr>
              <w:t>简称</w:t>
            </w:r>
          </w:p>
          <w:p w:rsidR="00304799" w:rsidRDefault="00304799" w:rsidP="00304799">
            <w:pPr>
              <w:wordWrap/>
              <w:snapToGrid w:val="0"/>
              <w:spacing w:line="290" w:lineRule="atLeast"/>
              <w:ind w:firstLine="450"/>
              <w:rPr>
                <w:rFonts w:ascii="SimSun" w:hAnsi="SimSun" w:cs="새굴림" w:hint="eastAsia"/>
                <w:sz w:val="21"/>
                <w:szCs w:val="21"/>
              </w:rPr>
            </w:pPr>
          </w:p>
          <w:p w:rsidR="000E231E" w:rsidRPr="00A60673" w:rsidRDefault="000E231E" w:rsidP="00304799">
            <w:pPr>
              <w:wordWrap/>
              <w:snapToGrid w:val="0"/>
              <w:spacing w:line="290" w:lineRule="atLeast"/>
              <w:rPr>
                <w:rFonts w:ascii="SimSun" w:eastAsia="SimSun" w:hAnsi="SimSun"/>
                <w:sz w:val="21"/>
                <w:szCs w:val="21"/>
                <w:lang w:eastAsia="zh-CN"/>
              </w:rPr>
            </w:pPr>
            <w:r w:rsidRPr="00A60673">
              <w:rPr>
                <w:rFonts w:ascii="SimSun" w:eastAsia="SimSun" w:hAnsi="SimSun" w:cs="맑은 고딕" w:hint="eastAsia"/>
                <w:sz w:val="21"/>
                <w:szCs w:val="21"/>
                <w:lang w:eastAsia="zh-CN"/>
              </w:rPr>
              <w:lastRenderedPageBreak/>
              <w:t>《</w:t>
            </w:r>
            <w:r w:rsidRPr="00A60673">
              <w:rPr>
                <w:rFonts w:ascii="SimSun" w:eastAsia="SimSun" w:hAnsi="SimSun" w:cs="바탕" w:hint="eastAsia"/>
                <w:sz w:val="21"/>
                <w:szCs w:val="21"/>
                <w:lang w:eastAsia="zh-CN"/>
              </w:rPr>
              <w:t>征免</w:t>
            </w:r>
            <w:r w:rsidRPr="00A60673">
              <w:rPr>
                <w:rFonts w:ascii="SimSun" w:eastAsia="SimSun" w:hAnsi="SimSun" w:cs="새굴림" w:hint="eastAsia"/>
                <w:sz w:val="21"/>
                <w:szCs w:val="21"/>
                <w:lang w:eastAsia="zh-CN"/>
              </w:rPr>
              <w:t>税证明</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备注栏须注明</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来料加工装配厂转型</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转自编号</w:t>
            </w:r>
            <w:r w:rsidRPr="00A60673">
              <w:rPr>
                <w:rFonts w:ascii="SimSun" w:eastAsia="SimSun" w:hAnsi="SimSun" w:hint="eastAsia"/>
                <w:sz w:val="21"/>
                <w:szCs w:val="21"/>
                <w:lang w:eastAsia="zh-CN"/>
              </w:rPr>
              <w:t>D×××</w:t>
            </w:r>
            <w:r w:rsidRPr="00A60673">
              <w:rPr>
                <w:rFonts w:ascii="SimSun" w:eastAsia="SimSun" w:hAnsi="SimSun" w:cs="바탕" w:hint="eastAsia"/>
                <w:sz w:val="21"/>
                <w:szCs w:val="21"/>
                <w:lang w:eastAsia="zh-CN"/>
              </w:rPr>
              <w:t>手</w:t>
            </w:r>
            <w:r w:rsidRPr="00A60673">
              <w:rPr>
                <w:rFonts w:ascii="SimSun" w:eastAsia="SimSun" w:hAnsi="SimSun" w:cs="새굴림" w:hint="eastAsia"/>
                <w:sz w:val="21"/>
                <w:szCs w:val="21"/>
                <w:lang w:eastAsia="zh-CN"/>
              </w:rPr>
              <w:t>册</w:t>
            </w:r>
            <w:r w:rsidRPr="00A60673">
              <w:rPr>
                <w:rFonts w:ascii="SimSun" w:eastAsia="SimSun" w:hAnsi="SimSun" w:cs="맑은 고딕" w:hint="eastAsia"/>
                <w:sz w:val="21"/>
                <w:szCs w:val="21"/>
                <w:lang w:eastAsia="zh-CN"/>
              </w:rPr>
              <w:t>”</w:t>
            </w:r>
            <w:r w:rsidRPr="00A60673">
              <w:rPr>
                <w:rFonts w:ascii="SimSun" w:eastAsia="SimSun" w:hAnsi="SimSun" w:hint="eastAsia"/>
                <w:sz w:val="21"/>
                <w:szCs w:val="21"/>
                <w:lang w:eastAsia="zh-CN"/>
              </w:rPr>
              <w:t>。</w:t>
            </w:r>
          </w:p>
          <w:p w:rsidR="000E231E" w:rsidRPr="00A60673" w:rsidRDefault="000E231E" w:rsidP="00834E65">
            <w:pPr>
              <w:wordWrap/>
              <w:snapToGrid w:val="0"/>
              <w:spacing w:line="290" w:lineRule="atLeast"/>
              <w:rPr>
                <w:rFonts w:ascii="SimSun" w:eastAsia="SimSun" w:hAnsi="SimSun"/>
                <w:sz w:val="21"/>
                <w:szCs w:val="21"/>
                <w:lang w:eastAsia="zh-CN"/>
              </w:rPr>
            </w:pPr>
            <w:r w:rsidRPr="00A60673">
              <w:rPr>
                <w:rFonts w:ascii="SimSun" w:eastAsia="SimSun" w:hAnsi="SimSun" w:hint="eastAsia"/>
                <w:sz w:val="21"/>
                <w:szCs w:val="21"/>
                <w:lang w:eastAsia="zh-CN"/>
              </w:rPr>
              <w:t xml:space="preserve">　　</w:t>
            </w:r>
            <w:r w:rsidRPr="00A60673">
              <w:rPr>
                <w:rFonts w:ascii="SimSun" w:eastAsia="SimSun" w:hAnsi="SimSun" w:cs="바탕" w:hint="eastAsia"/>
                <w:sz w:val="21"/>
                <w:szCs w:val="21"/>
                <w:lang w:eastAsia="zh-CN"/>
              </w:rPr>
              <w:t>四</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上述外商投</w:t>
            </w:r>
            <w:r w:rsidRPr="00A60673">
              <w:rPr>
                <w:rFonts w:ascii="SimSun" w:eastAsia="SimSun" w:hAnsi="SimSun" w:cs="새굴림" w:hint="eastAsia"/>
                <w:sz w:val="21"/>
                <w:szCs w:val="21"/>
                <w:lang w:eastAsia="zh-CN"/>
              </w:rPr>
              <w:t>资法人企业在向海关申请办理不作价设备减免税审批手续时须提供以下单证材料</w:t>
            </w:r>
            <w:r w:rsidRPr="00A60673">
              <w:rPr>
                <w:rFonts w:ascii="SimSun" w:eastAsia="SimSun" w:hAnsi="SimSun" w:cs="맑은 고딕" w:hint="eastAsia"/>
                <w:sz w:val="21"/>
                <w:szCs w:val="21"/>
                <w:lang w:eastAsia="zh-CN"/>
              </w:rPr>
              <w:t>：</w:t>
            </w:r>
          </w:p>
          <w:p w:rsidR="000E231E" w:rsidRPr="00A60673" w:rsidRDefault="000E231E" w:rsidP="00834E65">
            <w:pPr>
              <w:wordWrap/>
              <w:snapToGrid w:val="0"/>
              <w:spacing w:line="290" w:lineRule="atLeast"/>
              <w:rPr>
                <w:rFonts w:ascii="SimSun" w:eastAsia="SimSun" w:hAnsi="SimSun"/>
                <w:sz w:val="21"/>
                <w:szCs w:val="21"/>
                <w:lang w:eastAsia="zh-CN"/>
              </w:rPr>
            </w:pPr>
            <w:r w:rsidRPr="00A60673">
              <w:rPr>
                <w:rFonts w:ascii="SimSun" w:eastAsia="SimSun" w:hAnsi="SimSun" w:hint="eastAsia"/>
                <w:sz w:val="21"/>
                <w:szCs w:val="21"/>
                <w:lang w:eastAsia="zh-CN"/>
              </w:rPr>
              <w:t xml:space="preserve">　　（</w:t>
            </w:r>
            <w:r w:rsidRPr="00A60673">
              <w:rPr>
                <w:rFonts w:ascii="SimSun" w:eastAsia="SimSun" w:hAnsi="SimSun" w:cs="바탕" w:hint="eastAsia"/>
                <w:sz w:val="21"/>
                <w:szCs w:val="21"/>
                <w:lang w:eastAsia="zh-CN"/>
              </w:rPr>
              <w:t>一</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对于以外商提供的全部不作价设备作为投资设立法人企业的</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应提供地市级商务部门关于同意来料加工厂转型为外商投资法人企业的相关批准文件及经其确认的不作价设备清单</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原件</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对于作为投资整体转入同一投资方已设立的法人企业的</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应提供地市级商务主管部门审核批准的来料加工厂加工协议或补充协议及经其确认的不作价设备清单</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原件</w:t>
            </w:r>
            <w:r w:rsidRPr="00A60673">
              <w:rPr>
                <w:rFonts w:ascii="SimSun" w:eastAsia="SimSun" w:hAnsi="SimSun" w:cs="맑은 고딕" w:hint="eastAsia"/>
                <w:sz w:val="21"/>
                <w:szCs w:val="21"/>
                <w:lang w:eastAsia="zh-CN"/>
              </w:rPr>
              <w:t>）。</w:t>
            </w:r>
          </w:p>
          <w:p w:rsidR="000E231E" w:rsidRPr="00A60673" w:rsidRDefault="000E231E" w:rsidP="00834E65">
            <w:pPr>
              <w:wordWrap/>
              <w:snapToGrid w:val="0"/>
              <w:spacing w:line="290" w:lineRule="atLeast"/>
              <w:rPr>
                <w:rFonts w:ascii="SimSun" w:eastAsia="SimSun" w:hAnsi="SimSun"/>
                <w:sz w:val="21"/>
                <w:szCs w:val="21"/>
                <w:lang w:eastAsia="zh-CN"/>
              </w:rPr>
            </w:pPr>
            <w:r w:rsidRPr="00A60673">
              <w:rPr>
                <w:rFonts w:ascii="SimSun" w:eastAsia="SimSun" w:hAnsi="SimSun" w:hint="eastAsia"/>
                <w:sz w:val="21"/>
                <w:szCs w:val="21"/>
                <w:lang w:eastAsia="zh-CN"/>
              </w:rPr>
              <w:t xml:space="preserve">　　（</w:t>
            </w:r>
            <w:r w:rsidRPr="00A60673">
              <w:rPr>
                <w:rFonts w:ascii="SimSun" w:eastAsia="SimSun" w:hAnsi="SimSun" w:cs="바탕" w:hint="eastAsia"/>
                <w:sz w:val="21"/>
                <w:szCs w:val="21"/>
                <w:lang w:eastAsia="zh-CN"/>
              </w:rPr>
              <w:t>二</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外商投</w:t>
            </w:r>
            <w:r w:rsidRPr="00A60673">
              <w:rPr>
                <w:rFonts w:ascii="SimSun" w:eastAsia="SimSun" w:hAnsi="SimSun" w:cs="새굴림" w:hint="eastAsia"/>
                <w:sz w:val="21"/>
                <w:szCs w:val="21"/>
                <w:lang w:eastAsia="zh-CN"/>
              </w:rPr>
              <w:t>资法人企业的</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外商投</w:t>
            </w:r>
            <w:r w:rsidRPr="00A60673">
              <w:rPr>
                <w:rFonts w:ascii="SimSun" w:eastAsia="SimSun" w:hAnsi="SimSun" w:cs="새굴림" w:hint="eastAsia"/>
                <w:sz w:val="21"/>
                <w:szCs w:val="21"/>
                <w:lang w:eastAsia="zh-CN"/>
              </w:rPr>
              <w:t>资企业批准证书</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和</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营业执照</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复印件</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需提交原件</w:t>
            </w:r>
            <w:r w:rsidRPr="00A60673">
              <w:rPr>
                <w:rFonts w:ascii="SimSun" w:eastAsia="SimSun" w:hAnsi="SimSun" w:cs="새굴림" w:hint="eastAsia"/>
                <w:sz w:val="21"/>
                <w:szCs w:val="21"/>
                <w:lang w:eastAsia="zh-CN"/>
              </w:rPr>
              <w:t>验核</w:t>
            </w:r>
            <w:r w:rsidRPr="00A60673">
              <w:rPr>
                <w:rFonts w:ascii="SimSun" w:eastAsia="SimSun" w:hAnsi="SimSun" w:cs="맑은 고딕" w:hint="eastAsia"/>
                <w:sz w:val="21"/>
                <w:szCs w:val="21"/>
                <w:lang w:eastAsia="zh-CN"/>
              </w:rPr>
              <w:t>）；</w:t>
            </w:r>
          </w:p>
          <w:p w:rsidR="000E231E" w:rsidRPr="00A60673" w:rsidRDefault="000E231E" w:rsidP="00834E65">
            <w:pPr>
              <w:wordWrap/>
              <w:snapToGrid w:val="0"/>
              <w:spacing w:line="290" w:lineRule="atLeast"/>
              <w:rPr>
                <w:rFonts w:ascii="SimSun" w:eastAsia="SimSun" w:hAnsi="SimSun"/>
                <w:sz w:val="21"/>
                <w:szCs w:val="21"/>
                <w:lang w:eastAsia="zh-CN"/>
              </w:rPr>
            </w:pPr>
            <w:r w:rsidRPr="00A60673">
              <w:rPr>
                <w:rFonts w:ascii="SimSun" w:eastAsia="SimSun" w:hAnsi="SimSun" w:hint="eastAsia"/>
                <w:sz w:val="21"/>
                <w:szCs w:val="21"/>
                <w:lang w:eastAsia="zh-CN"/>
              </w:rPr>
              <w:t xml:space="preserve">　　（</w:t>
            </w:r>
            <w:r w:rsidRPr="00A60673">
              <w:rPr>
                <w:rFonts w:ascii="SimSun" w:eastAsia="SimSun" w:hAnsi="SimSun" w:cs="바탕" w:hint="eastAsia"/>
                <w:sz w:val="21"/>
                <w:szCs w:val="21"/>
                <w:lang w:eastAsia="zh-CN"/>
              </w:rPr>
              <w:t>三</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有</w:t>
            </w:r>
            <w:r w:rsidRPr="00A60673">
              <w:rPr>
                <w:rFonts w:ascii="SimSun" w:eastAsia="SimSun" w:hAnsi="SimSun" w:cs="새굴림" w:hint="eastAsia"/>
                <w:sz w:val="21"/>
                <w:szCs w:val="21"/>
                <w:lang w:eastAsia="zh-CN"/>
              </w:rPr>
              <w:t>关加工贸易不作价设备手册及原进口报关单复印件</w:t>
            </w:r>
            <w:r w:rsidRPr="00A60673">
              <w:rPr>
                <w:rFonts w:ascii="SimSun" w:eastAsia="SimSun" w:hAnsi="SimSun" w:cs="맑은 고딕" w:hint="eastAsia"/>
                <w:sz w:val="21"/>
                <w:szCs w:val="21"/>
                <w:lang w:eastAsia="zh-CN"/>
              </w:rPr>
              <w:t>；</w:t>
            </w:r>
          </w:p>
          <w:p w:rsidR="000E231E" w:rsidRPr="00A60673" w:rsidRDefault="000E231E" w:rsidP="00834E65">
            <w:pPr>
              <w:wordWrap/>
              <w:snapToGrid w:val="0"/>
              <w:spacing w:line="290" w:lineRule="atLeast"/>
              <w:rPr>
                <w:rFonts w:ascii="SimSun" w:eastAsia="SimSun" w:hAnsi="SimSun"/>
                <w:sz w:val="21"/>
                <w:szCs w:val="21"/>
                <w:lang w:eastAsia="zh-CN"/>
              </w:rPr>
            </w:pPr>
            <w:r w:rsidRPr="00A60673">
              <w:rPr>
                <w:rFonts w:ascii="SimSun" w:eastAsia="SimSun" w:hAnsi="SimSun" w:hint="eastAsia"/>
                <w:sz w:val="21"/>
                <w:szCs w:val="21"/>
                <w:lang w:eastAsia="zh-CN"/>
              </w:rPr>
              <w:t xml:space="preserve">　　（</w:t>
            </w:r>
            <w:r w:rsidRPr="00A60673">
              <w:rPr>
                <w:rFonts w:ascii="SimSun" w:eastAsia="SimSun" w:hAnsi="SimSun" w:cs="바탕" w:hint="eastAsia"/>
                <w:sz w:val="21"/>
                <w:szCs w:val="21"/>
                <w:lang w:eastAsia="zh-CN"/>
              </w:rPr>
              <w:t>四</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海</w:t>
            </w:r>
            <w:r w:rsidRPr="00A60673">
              <w:rPr>
                <w:rFonts w:ascii="SimSun" w:eastAsia="SimSun" w:hAnsi="SimSun" w:cs="새굴림" w:hint="eastAsia"/>
                <w:sz w:val="21"/>
                <w:szCs w:val="21"/>
                <w:lang w:eastAsia="zh-CN"/>
              </w:rPr>
              <w:t>关要求提供的其他文件</w:t>
            </w:r>
            <w:r w:rsidRPr="00A60673">
              <w:rPr>
                <w:rFonts w:ascii="SimSun" w:eastAsia="SimSun" w:hAnsi="SimSun" w:cs="맑은 고딕" w:hint="eastAsia"/>
                <w:sz w:val="21"/>
                <w:szCs w:val="21"/>
                <w:lang w:eastAsia="zh-CN"/>
              </w:rPr>
              <w:t>。</w:t>
            </w:r>
          </w:p>
          <w:p w:rsidR="000E231E" w:rsidRPr="00AF15F8" w:rsidRDefault="000E231E" w:rsidP="00834E65">
            <w:pPr>
              <w:wordWrap/>
              <w:snapToGrid w:val="0"/>
              <w:spacing w:line="290" w:lineRule="atLeast"/>
              <w:rPr>
                <w:rFonts w:ascii="SimSun" w:eastAsia="SimSun" w:hAnsi="SimSun"/>
                <w:spacing w:val="10"/>
                <w:sz w:val="21"/>
                <w:szCs w:val="21"/>
                <w:lang w:eastAsia="zh-CN"/>
              </w:rPr>
            </w:pPr>
            <w:r w:rsidRPr="00AF15F8">
              <w:rPr>
                <w:rFonts w:ascii="SimSun" w:eastAsia="SimSun" w:hAnsi="SimSun" w:hint="eastAsia"/>
                <w:spacing w:val="10"/>
                <w:sz w:val="21"/>
                <w:szCs w:val="21"/>
                <w:lang w:eastAsia="zh-CN"/>
              </w:rPr>
              <w:t xml:space="preserve">　　</w:t>
            </w:r>
            <w:r w:rsidRPr="00AF15F8">
              <w:rPr>
                <w:rFonts w:ascii="SimSun" w:eastAsia="SimSun" w:hAnsi="SimSun" w:cs="바탕" w:hint="eastAsia"/>
                <w:spacing w:val="10"/>
                <w:sz w:val="21"/>
                <w:szCs w:val="21"/>
                <w:lang w:eastAsia="zh-CN"/>
              </w:rPr>
              <w:t>五</w:t>
            </w:r>
            <w:r w:rsidRPr="00AF15F8">
              <w:rPr>
                <w:rFonts w:ascii="SimSun" w:eastAsia="SimSun" w:hAnsi="SimSun" w:cs="맑은 고딕" w:hint="eastAsia"/>
                <w:spacing w:val="10"/>
                <w:sz w:val="21"/>
                <w:szCs w:val="21"/>
                <w:lang w:eastAsia="zh-CN"/>
              </w:rPr>
              <w:t>、</w:t>
            </w:r>
            <w:r w:rsidRPr="00AF15F8">
              <w:rPr>
                <w:rFonts w:ascii="SimSun" w:eastAsia="SimSun" w:hAnsi="SimSun" w:cs="바탕" w:hint="eastAsia"/>
                <w:spacing w:val="10"/>
                <w:sz w:val="21"/>
                <w:szCs w:val="21"/>
                <w:lang w:eastAsia="zh-CN"/>
              </w:rPr>
              <w:t>在</w:t>
            </w:r>
            <w:r w:rsidRPr="00AF15F8">
              <w:rPr>
                <w:rFonts w:ascii="SimSun" w:eastAsia="SimSun" w:hAnsi="SimSun" w:hint="eastAsia"/>
                <w:spacing w:val="10"/>
                <w:sz w:val="21"/>
                <w:szCs w:val="21"/>
                <w:lang w:eastAsia="zh-CN"/>
              </w:rPr>
              <w:t>2011</w:t>
            </w:r>
            <w:r w:rsidRPr="00AF15F8">
              <w:rPr>
                <w:rFonts w:ascii="SimSun" w:eastAsia="SimSun" w:hAnsi="SimSun" w:cs="바탕" w:hint="eastAsia"/>
                <w:spacing w:val="10"/>
                <w:sz w:val="21"/>
                <w:szCs w:val="21"/>
                <w:lang w:eastAsia="zh-CN"/>
              </w:rPr>
              <w:t>年</w:t>
            </w:r>
            <w:r w:rsidRPr="00AF15F8">
              <w:rPr>
                <w:rFonts w:ascii="SimSun" w:eastAsia="SimSun" w:hAnsi="SimSun" w:hint="eastAsia"/>
                <w:spacing w:val="10"/>
                <w:sz w:val="21"/>
                <w:szCs w:val="21"/>
                <w:lang w:eastAsia="zh-CN"/>
              </w:rPr>
              <w:t>7</w:t>
            </w:r>
            <w:r w:rsidRPr="00AF15F8">
              <w:rPr>
                <w:rFonts w:ascii="SimSun" w:eastAsia="SimSun" w:hAnsi="SimSun" w:cs="바탕" w:hint="eastAsia"/>
                <w:spacing w:val="10"/>
                <w:sz w:val="21"/>
                <w:szCs w:val="21"/>
                <w:lang w:eastAsia="zh-CN"/>
              </w:rPr>
              <w:t>月</w:t>
            </w:r>
            <w:r w:rsidRPr="00AF15F8">
              <w:rPr>
                <w:rFonts w:ascii="SimSun" w:eastAsia="SimSun" w:hAnsi="SimSun" w:hint="eastAsia"/>
                <w:spacing w:val="10"/>
                <w:sz w:val="21"/>
                <w:szCs w:val="21"/>
                <w:lang w:eastAsia="zh-CN"/>
              </w:rPr>
              <w:t>1</w:t>
            </w:r>
            <w:r w:rsidRPr="00AF15F8">
              <w:rPr>
                <w:rFonts w:ascii="SimSun" w:eastAsia="SimSun" w:hAnsi="SimSun" w:cs="바탕" w:hint="eastAsia"/>
                <w:spacing w:val="10"/>
                <w:sz w:val="21"/>
                <w:szCs w:val="21"/>
                <w:lang w:eastAsia="zh-CN"/>
              </w:rPr>
              <w:t>日至</w:t>
            </w:r>
            <w:r w:rsidRPr="00AF15F8">
              <w:rPr>
                <w:rFonts w:ascii="SimSun" w:eastAsia="SimSun" w:hAnsi="SimSun" w:hint="eastAsia"/>
                <w:spacing w:val="10"/>
                <w:sz w:val="21"/>
                <w:szCs w:val="21"/>
                <w:lang w:eastAsia="zh-CN"/>
              </w:rPr>
              <w:t>2012</w:t>
            </w:r>
            <w:r w:rsidRPr="00AF15F8">
              <w:rPr>
                <w:rFonts w:ascii="SimSun" w:eastAsia="SimSun" w:hAnsi="SimSun" w:cs="바탕" w:hint="eastAsia"/>
                <w:spacing w:val="10"/>
                <w:sz w:val="21"/>
                <w:szCs w:val="21"/>
                <w:lang w:eastAsia="zh-CN"/>
              </w:rPr>
              <w:t>年</w:t>
            </w:r>
            <w:r w:rsidRPr="00AF15F8">
              <w:rPr>
                <w:rFonts w:ascii="SimSun" w:eastAsia="SimSun" w:hAnsi="SimSun" w:hint="eastAsia"/>
                <w:spacing w:val="10"/>
                <w:sz w:val="21"/>
                <w:szCs w:val="21"/>
                <w:lang w:eastAsia="zh-CN"/>
              </w:rPr>
              <w:t>12</w:t>
            </w:r>
            <w:r w:rsidRPr="00AF15F8">
              <w:rPr>
                <w:rFonts w:ascii="SimSun" w:eastAsia="SimSun" w:hAnsi="SimSun" w:cs="바탕" w:hint="eastAsia"/>
                <w:spacing w:val="10"/>
                <w:sz w:val="21"/>
                <w:szCs w:val="21"/>
                <w:lang w:eastAsia="zh-CN"/>
              </w:rPr>
              <w:t>月</w:t>
            </w:r>
            <w:r w:rsidRPr="00AF15F8">
              <w:rPr>
                <w:rFonts w:ascii="SimSun" w:eastAsia="SimSun" w:hAnsi="SimSun" w:hint="eastAsia"/>
                <w:spacing w:val="10"/>
                <w:sz w:val="21"/>
                <w:szCs w:val="21"/>
                <w:lang w:eastAsia="zh-CN"/>
              </w:rPr>
              <w:t>31</w:t>
            </w:r>
            <w:r w:rsidRPr="00AF15F8">
              <w:rPr>
                <w:rFonts w:ascii="SimSun" w:eastAsia="SimSun" w:hAnsi="SimSun" w:cs="바탕" w:hint="eastAsia"/>
                <w:spacing w:val="10"/>
                <w:sz w:val="21"/>
                <w:szCs w:val="21"/>
                <w:lang w:eastAsia="zh-CN"/>
              </w:rPr>
              <w:t>日期</w:t>
            </w:r>
            <w:r w:rsidRPr="00AF15F8">
              <w:rPr>
                <w:rFonts w:ascii="SimSun" w:eastAsia="SimSun" w:hAnsi="SimSun" w:cs="새굴림" w:hint="eastAsia"/>
                <w:spacing w:val="10"/>
                <w:sz w:val="21"/>
                <w:szCs w:val="21"/>
                <w:lang w:eastAsia="zh-CN"/>
              </w:rPr>
              <w:t>间</w:t>
            </w:r>
            <w:r w:rsidRPr="00AF15F8">
              <w:rPr>
                <w:rFonts w:ascii="SimSun" w:eastAsia="SimSun" w:hAnsi="SimSun" w:cs="맑은 고딕" w:hint="eastAsia"/>
                <w:spacing w:val="10"/>
                <w:sz w:val="21"/>
                <w:szCs w:val="21"/>
                <w:lang w:eastAsia="zh-CN"/>
              </w:rPr>
              <w:t>，</w:t>
            </w:r>
            <w:r w:rsidRPr="00AF15F8">
              <w:rPr>
                <w:rFonts w:ascii="SimSun" w:eastAsia="SimSun" w:hAnsi="SimSun" w:cs="새굴림" w:hint="eastAsia"/>
                <w:spacing w:val="10"/>
                <w:sz w:val="21"/>
                <w:szCs w:val="21"/>
                <w:lang w:eastAsia="zh-CN"/>
              </w:rPr>
              <w:t>来料加工厂以外商提供的全部不作价设备作为投资新设立法人企业的</w:t>
            </w:r>
            <w:r w:rsidRPr="00AF15F8">
              <w:rPr>
                <w:rFonts w:ascii="SimSun" w:eastAsia="SimSun" w:hAnsi="SimSun" w:cs="맑은 고딕" w:hint="eastAsia"/>
                <w:spacing w:val="10"/>
                <w:sz w:val="21"/>
                <w:szCs w:val="21"/>
                <w:lang w:eastAsia="zh-CN"/>
              </w:rPr>
              <w:t>，</w:t>
            </w:r>
            <w:r w:rsidRPr="00AF15F8">
              <w:rPr>
                <w:rFonts w:ascii="SimSun" w:eastAsia="SimSun" w:hAnsi="SimSun" w:cs="바탕" w:hint="eastAsia"/>
                <w:spacing w:val="10"/>
                <w:sz w:val="21"/>
                <w:szCs w:val="21"/>
                <w:lang w:eastAsia="zh-CN"/>
              </w:rPr>
              <w:t>或在</w:t>
            </w:r>
            <w:r w:rsidRPr="00AF15F8">
              <w:rPr>
                <w:rFonts w:ascii="SimSun" w:eastAsia="SimSun" w:hAnsi="SimSun" w:hint="eastAsia"/>
                <w:spacing w:val="10"/>
                <w:sz w:val="21"/>
                <w:szCs w:val="21"/>
                <w:lang w:eastAsia="zh-CN"/>
              </w:rPr>
              <w:t>2009</w:t>
            </w:r>
            <w:r w:rsidRPr="00AF15F8">
              <w:rPr>
                <w:rFonts w:ascii="SimSun" w:eastAsia="SimSun" w:hAnsi="SimSun" w:cs="바탕" w:hint="eastAsia"/>
                <w:spacing w:val="10"/>
                <w:sz w:val="21"/>
                <w:szCs w:val="21"/>
                <w:lang w:eastAsia="zh-CN"/>
              </w:rPr>
              <w:t>年</w:t>
            </w:r>
            <w:r w:rsidRPr="00AF15F8">
              <w:rPr>
                <w:rFonts w:ascii="SimSun" w:eastAsia="SimSun" w:hAnsi="SimSun" w:hint="eastAsia"/>
                <w:spacing w:val="10"/>
                <w:sz w:val="21"/>
                <w:szCs w:val="21"/>
                <w:lang w:eastAsia="zh-CN"/>
              </w:rPr>
              <w:t>7</w:t>
            </w:r>
            <w:r w:rsidRPr="00AF15F8">
              <w:rPr>
                <w:rFonts w:ascii="SimSun" w:eastAsia="SimSun" w:hAnsi="SimSun" w:cs="바탕" w:hint="eastAsia"/>
                <w:spacing w:val="10"/>
                <w:sz w:val="21"/>
                <w:szCs w:val="21"/>
                <w:lang w:eastAsia="zh-CN"/>
              </w:rPr>
              <w:t>月</w:t>
            </w:r>
            <w:r w:rsidRPr="00AF15F8">
              <w:rPr>
                <w:rFonts w:ascii="SimSun" w:eastAsia="SimSun" w:hAnsi="SimSun" w:hint="eastAsia"/>
                <w:spacing w:val="10"/>
                <w:sz w:val="21"/>
                <w:szCs w:val="21"/>
                <w:lang w:eastAsia="zh-CN"/>
              </w:rPr>
              <w:t>1</w:t>
            </w:r>
            <w:r w:rsidRPr="00AF15F8">
              <w:rPr>
                <w:rFonts w:ascii="SimSun" w:eastAsia="SimSun" w:hAnsi="SimSun" w:cs="바탕" w:hint="eastAsia"/>
                <w:spacing w:val="10"/>
                <w:sz w:val="21"/>
                <w:szCs w:val="21"/>
                <w:lang w:eastAsia="zh-CN"/>
              </w:rPr>
              <w:t>日至</w:t>
            </w:r>
            <w:r w:rsidRPr="00AF15F8">
              <w:rPr>
                <w:rFonts w:ascii="SimSun" w:eastAsia="SimSun" w:hAnsi="SimSun" w:hint="eastAsia"/>
                <w:spacing w:val="10"/>
                <w:sz w:val="21"/>
                <w:szCs w:val="21"/>
                <w:lang w:eastAsia="zh-CN"/>
              </w:rPr>
              <w:t>2012</w:t>
            </w:r>
            <w:r w:rsidRPr="00AF15F8">
              <w:rPr>
                <w:rFonts w:ascii="SimSun" w:eastAsia="SimSun" w:hAnsi="SimSun" w:cs="바탕" w:hint="eastAsia"/>
                <w:spacing w:val="10"/>
                <w:sz w:val="21"/>
                <w:szCs w:val="21"/>
                <w:lang w:eastAsia="zh-CN"/>
              </w:rPr>
              <w:t>年</w:t>
            </w:r>
            <w:r w:rsidRPr="00AF15F8">
              <w:rPr>
                <w:rFonts w:ascii="SimSun" w:eastAsia="SimSun" w:hAnsi="SimSun" w:hint="eastAsia"/>
                <w:spacing w:val="10"/>
                <w:sz w:val="21"/>
                <w:szCs w:val="21"/>
                <w:lang w:eastAsia="zh-CN"/>
              </w:rPr>
              <w:t>12</w:t>
            </w:r>
            <w:r w:rsidRPr="00AF15F8">
              <w:rPr>
                <w:rFonts w:ascii="SimSun" w:eastAsia="SimSun" w:hAnsi="SimSun" w:cs="바탕" w:hint="eastAsia"/>
                <w:spacing w:val="10"/>
                <w:sz w:val="21"/>
                <w:szCs w:val="21"/>
                <w:lang w:eastAsia="zh-CN"/>
              </w:rPr>
              <w:t>月</w:t>
            </w:r>
            <w:r w:rsidRPr="00AF15F8">
              <w:rPr>
                <w:rFonts w:ascii="SimSun" w:eastAsia="SimSun" w:hAnsi="SimSun" w:hint="eastAsia"/>
                <w:spacing w:val="10"/>
                <w:sz w:val="21"/>
                <w:szCs w:val="21"/>
                <w:lang w:eastAsia="zh-CN"/>
              </w:rPr>
              <w:t>31</w:t>
            </w:r>
            <w:r w:rsidRPr="00AF15F8">
              <w:rPr>
                <w:rFonts w:ascii="SimSun" w:eastAsia="SimSun" w:hAnsi="SimSun" w:cs="바탕" w:hint="eastAsia"/>
                <w:spacing w:val="10"/>
                <w:sz w:val="21"/>
                <w:szCs w:val="21"/>
                <w:lang w:eastAsia="zh-CN"/>
              </w:rPr>
              <w:t>日期</w:t>
            </w:r>
            <w:r w:rsidRPr="00AF15F8">
              <w:rPr>
                <w:rFonts w:ascii="SimSun" w:eastAsia="SimSun" w:hAnsi="SimSun" w:cs="새굴림" w:hint="eastAsia"/>
                <w:spacing w:val="10"/>
                <w:sz w:val="21"/>
                <w:szCs w:val="21"/>
                <w:lang w:eastAsia="zh-CN"/>
              </w:rPr>
              <w:t>间</w:t>
            </w:r>
            <w:r w:rsidRPr="00AF15F8">
              <w:rPr>
                <w:rFonts w:ascii="SimSun" w:eastAsia="SimSun" w:hAnsi="SimSun" w:cs="맑은 고딕" w:hint="eastAsia"/>
                <w:spacing w:val="10"/>
                <w:sz w:val="21"/>
                <w:szCs w:val="21"/>
                <w:lang w:eastAsia="zh-CN"/>
              </w:rPr>
              <w:t>，</w:t>
            </w:r>
            <w:r w:rsidRPr="00AF15F8">
              <w:rPr>
                <w:rFonts w:ascii="SimSun" w:eastAsia="SimSun" w:hAnsi="SimSun" w:cs="새굴림" w:hint="eastAsia"/>
                <w:spacing w:val="10"/>
                <w:sz w:val="21"/>
                <w:szCs w:val="21"/>
                <w:lang w:eastAsia="zh-CN"/>
              </w:rPr>
              <w:t>将来料加工厂全部不作价设备作为投资整体转入同一投资方已设立的法人企业的</w:t>
            </w:r>
            <w:r w:rsidRPr="00AF15F8">
              <w:rPr>
                <w:rFonts w:ascii="SimSun" w:eastAsia="SimSun" w:hAnsi="SimSun" w:cs="맑은 고딕" w:hint="eastAsia"/>
                <w:spacing w:val="10"/>
                <w:sz w:val="21"/>
                <w:szCs w:val="21"/>
                <w:lang w:eastAsia="zh-CN"/>
              </w:rPr>
              <w:t>，</w:t>
            </w:r>
            <w:r w:rsidRPr="00AF15F8">
              <w:rPr>
                <w:rFonts w:ascii="SimSun" w:eastAsia="SimSun" w:hAnsi="SimSun" w:cs="바탕" w:hint="eastAsia"/>
                <w:spacing w:val="10"/>
                <w:sz w:val="21"/>
                <w:szCs w:val="21"/>
                <w:lang w:eastAsia="zh-CN"/>
              </w:rPr>
              <w:t>外商投</w:t>
            </w:r>
            <w:r w:rsidRPr="00AF15F8">
              <w:rPr>
                <w:rFonts w:ascii="SimSun" w:eastAsia="SimSun" w:hAnsi="SimSun" w:cs="새굴림" w:hint="eastAsia"/>
                <w:spacing w:val="10"/>
                <w:sz w:val="21"/>
                <w:szCs w:val="21"/>
                <w:lang w:eastAsia="zh-CN"/>
              </w:rPr>
              <w:t>资法人企业和来料加工厂按现行规定分别填制进</w:t>
            </w:r>
            <w:r w:rsidRPr="00AF15F8">
              <w:rPr>
                <w:rFonts w:ascii="SimSun" w:eastAsia="SimSun" w:hAnsi="SimSun" w:cs="맑은 고딕" w:hint="eastAsia"/>
                <w:spacing w:val="10"/>
                <w:sz w:val="21"/>
                <w:szCs w:val="21"/>
                <w:lang w:eastAsia="zh-CN"/>
              </w:rPr>
              <w:t>、</w:t>
            </w:r>
            <w:r w:rsidRPr="00AF15F8">
              <w:rPr>
                <w:rFonts w:ascii="SimSun" w:eastAsia="SimSun" w:hAnsi="SimSun" w:cs="바탕" w:hint="eastAsia"/>
                <w:spacing w:val="10"/>
                <w:sz w:val="21"/>
                <w:szCs w:val="21"/>
                <w:lang w:eastAsia="zh-CN"/>
              </w:rPr>
              <w:t>出口</w:t>
            </w:r>
            <w:r w:rsidRPr="00AF15F8">
              <w:rPr>
                <w:rFonts w:ascii="SimSun" w:eastAsia="SimSun" w:hAnsi="SimSun" w:cs="새굴림" w:hint="eastAsia"/>
                <w:spacing w:val="10"/>
                <w:sz w:val="21"/>
                <w:szCs w:val="21"/>
                <w:lang w:eastAsia="zh-CN"/>
              </w:rPr>
              <w:t>货物报关单</w:t>
            </w:r>
            <w:r w:rsidRPr="00AF15F8">
              <w:rPr>
                <w:rFonts w:ascii="SimSun" w:eastAsia="SimSun" w:hAnsi="SimSun" w:cs="맑은 고딕" w:hint="eastAsia"/>
                <w:spacing w:val="10"/>
                <w:sz w:val="21"/>
                <w:szCs w:val="21"/>
                <w:lang w:eastAsia="zh-CN"/>
              </w:rPr>
              <w:t>，</w:t>
            </w:r>
            <w:r w:rsidRPr="00AF15F8">
              <w:rPr>
                <w:rFonts w:ascii="SimSun" w:eastAsia="SimSun" w:hAnsi="SimSun" w:cs="바탕" w:hint="eastAsia"/>
                <w:spacing w:val="10"/>
                <w:sz w:val="21"/>
                <w:szCs w:val="21"/>
                <w:lang w:eastAsia="zh-CN"/>
              </w:rPr>
              <w:t>在</w:t>
            </w:r>
            <w:r w:rsidRPr="00AF15F8">
              <w:rPr>
                <w:rFonts w:ascii="SimSun" w:eastAsia="SimSun" w:hAnsi="SimSun" w:cs="새굴림" w:hint="eastAsia"/>
                <w:spacing w:val="10"/>
                <w:sz w:val="21"/>
                <w:szCs w:val="21"/>
                <w:lang w:eastAsia="zh-CN"/>
              </w:rPr>
              <w:t>报关单</w:t>
            </w:r>
            <w:r w:rsidRPr="00AF15F8">
              <w:rPr>
                <w:rFonts w:ascii="SimSun" w:eastAsia="SimSun" w:hAnsi="SimSun" w:cs="맑은 고딕" w:hint="eastAsia"/>
                <w:spacing w:val="10"/>
                <w:sz w:val="21"/>
                <w:szCs w:val="21"/>
                <w:lang w:eastAsia="zh-CN"/>
              </w:rPr>
              <w:t>“</w:t>
            </w:r>
            <w:r w:rsidRPr="00AF15F8">
              <w:rPr>
                <w:rFonts w:ascii="SimSun" w:eastAsia="SimSun" w:hAnsi="SimSun" w:cs="새굴림" w:hint="eastAsia"/>
                <w:spacing w:val="10"/>
                <w:sz w:val="21"/>
                <w:szCs w:val="21"/>
                <w:lang w:eastAsia="zh-CN"/>
              </w:rPr>
              <w:t>备案号</w:t>
            </w:r>
            <w:r w:rsidRPr="00AF15F8">
              <w:rPr>
                <w:rFonts w:ascii="SimSun" w:eastAsia="SimSun" w:hAnsi="SimSun" w:cs="맑은 고딕" w:hint="eastAsia"/>
                <w:spacing w:val="10"/>
                <w:sz w:val="21"/>
                <w:szCs w:val="21"/>
                <w:lang w:eastAsia="zh-CN"/>
              </w:rPr>
              <w:t>”</w:t>
            </w:r>
            <w:r w:rsidRPr="00AF15F8">
              <w:rPr>
                <w:rFonts w:ascii="SimSun" w:eastAsia="SimSun" w:hAnsi="SimSun" w:cs="새굴림" w:hint="eastAsia"/>
                <w:spacing w:val="10"/>
                <w:sz w:val="21"/>
                <w:szCs w:val="21"/>
                <w:lang w:eastAsia="zh-CN"/>
              </w:rPr>
              <w:t>栏目分别填报</w:t>
            </w:r>
            <w:r w:rsidRPr="00AF15F8">
              <w:rPr>
                <w:rFonts w:ascii="SimSun" w:eastAsia="SimSun" w:hAnsi="SimSun" w:cs="맑은 고딕" w:hint="eastAsia"/>
                <w:spacing w:val="10"/>
                <w:sz w:val="21"/>
                <w:szCs w:val="21"/>
                <w:lang w:eastAsia="zh-CN"/>
              </w:rPr>
              <w:t>《</w:t>
            </w:r>
            <w:r w:rsidRPr="00AF15F8">
              <w:rPr>
                <w:rFonts w:ascii="SimSun" w:eastAsia="SimSun" w:hAnsi="SimSun" w:cs="바탕" w:hint="eastAsia"/>
                <w:spacing w:val="10"/>
                <w:sz w:val="21"/>
                <w:szCs w:val="21"/>
                <w:lang w:eastAsia="zh-CN"/>
              </w:rPr>
              <w:t>征免</w:t>
            </w:r>
            <w:r w:rsidRPr="00AF15F8">
              <w:rPr>
                <w:rFonts w:ascii="SimSun" w:eastAsia="SimSun" w:hAnsi="SimSun" w:cs="새굴림" w:hint="eastAsia"/>
                <w:spacing w:val="10"/>
                <w:sz w:val="21"/>
                <w:szCs w:val="21"/>
                <w:lang w:eastAsia="zh-CN"/>
              </w:rPr>
              <w:t>税证明</w:t>
            </w:r>
            <w:r w:rsidRPr="00AF15F8">
              <w:rPr>
                <w:rFonts w:ascii="SimSun" w:eastAsia="SimSun" w:hAnsi="SimSun" w:cs="맑은 고딕" w:hint="eastAsia"/>
                <w:spacing w:val="10"/>
                <w:sz w:val="21"/>
                <w:szCs w:val="21"/>
                <w:lang w:eastAsia="zh-CN"/>
              </w:rPr>
              <w:t>》</w:t>
            </w:r>
            <w:r w:rsidRPr="00AF15F8">
              <w:rPr>
                <w:rFonts w:ascii="SimSun" w:eastAsia="SimSun" w:hAnsi="SimSun" w:cs="새굴림" w:hint="eastAsia"/>
                <w:spacing w:val="10"/>
                <w:sz w:val="21"/>
                <w:szCs w:val="21"/>
                <w:lang w:eastAsia="zh-CN"/>
              </w:rPr>
              <w:t>编号和加工贸易手册编号</w:t>
            </w:r>
            <w:r w:rsidRPr="00AF15F8">
              <w:rPr>
                <w:rFonts w:ascii="SimSun" w:eastAsia="SimSun" w:hAnsi="SimSun" w:cs="맑은 고딕" w:hint="eastAsia"/>
                <w:spacing w:val="10"/>
                <w:sz w:val="21"/>
                <w:szCs w:val="21"/>
                <w:lang w:eastAsia="zh-CN"/>
              </w:rPr>
              <w:t>。</w:t>
            </w:r>
            <w:r w:rsidRPr="00AF15F8">
              <w:rPr>
                <w:rFonts w:ascii="SimSun" w:eastAsia="SimSun" w:hAnsi="SimSun" w:cs="바탕" w:hint="eastAsia"/>
                <w:spacing w:val="10"/>
                <w:sz w:val="21"/>
                <w:szCs w:val="21"/>
                <w:lang w:eastAsia="zh-CN"/>
              </w:rPr>
              <w:t>外商投</w:t>
            </w:r>
            <w:r w:rsidRPr="00AF15F8">
              <w:rPr>
                <w:rFonts w:ascii="SimSun" w:eastAsia="SimSun" w:hAnsi="SimSun" w:cs="새굴림" w:hint="eastAsia"/>
                <w:spacing w:val="10"/>
                <w:sz w:val="21"/>
                <w:szCs w:val="21"/>
                <w:lang w:eastAsia="zh-CN"/>
              </w:rPr>
              <w:t>资法人企业和来料加工厂办理上述</w:t>
            </w:r>
            <w:r w:rsidRPr="00AF15F8">
              <w:rPr>
                <w:rFonts w:ascii="SimSun" w:eastAsia="SimSun" w:hAnsi="SimSun" w:cs="바탕" w:hint="eastAsia"/>
                <w:spacing w:val="10"/>
                <w:sz w:val="21"/>
                <w:szCs w:val="21"/>
                <w:lang w:eastAsia="zh-CN"/>
              </w:rPr>
              <w:t>形式</w:t>
            </w:r>
            <w:r w:rsidRPr="00AF15F8">
              <w:rPr>
                <w:rFonts w:ascii="SimSun" w:eastAsia="SimSun" w:hAnsi="SimSun" w:cs="새굴림" w:hint="eastAsia"/>
                <w:spacing w:val="10"/>
                <w:sz w:val="21"/>
                <w:szCs w:val="21"/>
                <w:lang w:eastAsia="zh-CN"/>
              </w:rPr>
              <w:t>报关手续之后</w:t>
            </w:r>
            <w:r w:rsidRPr="00AF15F8">
              <w:rPr>
                <w:rFonts w:ascii="SimSun" w:eastAsia="SimSun" w:hAnsi="SimSun" w:cs="맑은 고딕" w:hint="eastAsia"/>
                <w:spacing w:val="10"/>
                <w:sz w:val="21"/>
                <w:szCs w:val="21"/>
                <w:lang w:eastAsia="zh-CN"/>
              </w:rPr>
              <w:t>，</w:t>
            </w:r>
            <w:r w:rsidRPr="00AF15F8">
              <w:rPr>
                <w:rFonts w:ascii="SimSun" w:eastAsia="SimSun" w:hAnsi="SimSun" w:cs="바탕" w:hint="eastAsia"/>
                <w:spacing w:val="10"/>
                <w:sz w:val="21"/>
                <w:szCs w:val="21"/>
                <w:lang w:eastAsia="zh-CN"/>
              </w:rPr>
              <w:t>由</w:t>
            </w:r>
            <w:r w:rsidRPr="00AF15F8">
              <w:rPr>
                <w:rFonts w:ascii="SimSun" w:eastAsia="SimSun" w:hAnsi="SimSun" w:cs="새굴림" w:hint="eastAsia"/>
                <w:spacing w:val="10"/>
                <w:sz w:val="21"/>
                <w:szCs w:val="21"/>
                <w:lang w:eastAsia="zh-CN"/>
              </w:rPr>
              <w:t>来料加工厂凭不作价设备结转出口货物报关单到原不作价设备手册备案海关申请办理不作价设备手册核销手续</w:t>
            </w:r>
            <w:r w:rsidRPr="00AF15F8">
              <w:rPr>
                <w:rFonts w:ascii="SimSun" w:eastAsia="SimSun" w:hAnsi="SimSun" w:cs="맑은 고딕" w:hint="eastAsia"/>
                <w:spacing w:val="10"/>
                <w:sz w:val="21"/>
                <w:szCs w:val="21"/>
                <w:lang w:eastAsia="zh-CN"/>
              </w:rPr>
              <w:t>。</w:t>
            </w:r>
            <w:r w:rsidRPr="00AF15F8">
              <w:rPr>
                <w:rFonts w:ascii="SimSun" w:eastAsia="SimSun" w:hAnsi="SimSun" w:cs="바탕" w:hint="eastAsia"/>
                <w:spacing w:val="10"/>
                <w:sz w:val="21"/>
                <w:szCs w:val="21"/>
                <w:lang w:eastAsia="zh-CN"/>
              </w:rPr>
              <w:t>原不作价</w:t>
            </w:r>
            <w:r w:rsidRPr="00AF15F8">
              <w:rPr>
                <w:rFonts w:ascii="SimSun" w:eastAsia="SimSun" w:hAnsi="SimSun" w:cs="새굴림" w:hint="eastAsia"/>
                <w:spacing w:val="10"/>
                <w:sz w:val="21"/>
                <w:szCs w:val="21"/>
                <w:lang w:eastAsia="zh-CN"/>
              </w:rPr>
              <w:t>设备手册备案海关凭上述不作价设备结转出口货物报关单办理核销手续</w:t>
            </w:r>
            <w:r w:rsidRPr="00AF15F8">
              <w:rPr>
                <w:rFonts w:ascii="SimSun" w:eastAsia="SimSun" w:hAnsi="SimSun" w:cs="맑은 고딕" w:hint="eastAsia"/>
                <w:spacing w:val="10"/>
                <w:sz w:val="21"/>
                <w:szCs w:val="21"/>
                <w:lang w:eastAsia="zh-CN"/>
              </w:rPr>
              <w:t>。</w:t>
            </w:r>
          </w:p>
          <w:p w:rsidR="000E231E" w:rsidRPr="00AF15F8" w:rsidRDefault="000E231E" w:rsidP="00834E65">
            <w:pPr>
              <w:wordWrap/>
              <w:snapToGrid w:val="0"/>
              <w:spacing w:line="290" w:lineRule="atLeast"/>
              <w:rPr>
                <w:rFonts w:ascii="SimSun" w:eastAsia="SimSun" w:hAnsi="SimSun"/>
                <w:spacing w:val="-2"/>
                <w:sz w:val="21"/>
                <w:szCs w:val="21"/>
                <w:lang w:eastAsia="zh-CN"/>
              </w:rPr>
            </w:pPr>
            <w:r w:rsidRPr="00AF15F8">
              <w:rPr>
                <w:rFonts w:ascii="SimSun" w:eastAsia="SimSun" w:hAnsi="SimSun" w:hint="eastAsia"/>
                <w:spacing w:val="-2"/>
                <w:sz w:val="21"/>
                <w:szCs w:val="21"/>
                <w:lang w:eastAsia="zh-CN"/>
              </w:rPr>
              <w:t xml:space="preserve">　　</w:t>
            </w:r>
            <w:r w:rsidRPr="00AF15F8">
              <w:rPr>
                <w:rFonts w:ascii="SimSun" w:eastAsia="SimSun" w:hAnsi="SimSun" w:cs="새굴림" w:hint="eastAsia"/>
                <w:spacing w:val="-2"/>
                <w:sz w:val="21"/>
                <w:szCs w:val="21"/>
                <w:lang w:eastAsia="zh-CN"/>
              </w:rPr>
              <w:t>对于在本公告发布之日前</w:t>
            </w:r>
            <w:r w:rsidRPr="00AF15F8">
              <w:rPr>
                <w:rFonts w:ascii="SimSun" w:eastAsia="SimSun" w:hAnsi="SimSun" w:cs="맑은 고딕" w:hint="eastAsia"/>
                <w:spacing w:val="-2"/>
                <w:sz w:val="21"/>
                <w:szCs w:val="21"/>
                <w:lang w:eastAsia="zh-CN"/>
              </w:rPr>
              <w:t>，</w:t>
            </w:r>
            <w:r w:rsidRPr="00AF15F8">
              <w:rPr>
                <w:rFonts w:ascii="SimSun" w:eastAsia="SimSun" w:hAnsi="SimSun" w:cs="바탕" w:hint="eastAsia"/>
                <w:spacing w:val="-2"/>
                <w:sz w:val="21"/>
                <w:szCs w:val="21"/>
                <w:lang w:eastAsia="zh-CN"/>
              </w:rPr>
              <w:t>上述</w:t>
            </w:r>
            <w:r w:rsidRPr="00AF15F8">
              <w:rPr>
                <w:rFonts w:ascii="SimSun" w:eastAsia="SimSun" w:hAnsi="SimSun" w:cs="새굴림" w:hint="eastAsia"/>
                <w:spacing w:val="-2"/>
                <w:sz w:val="21"/>
                <w:szCs w:val="21"/>
                <w:lang w:eastAsia="zh-CN"/>
              </w:rPr>
              <w:t>来料加工厂已将全部不作价设备作为投资新设立法人企业或整体转入同一投资方已设立的法人企业</w:t>
            </w:r>
            <w:r w:rsidRPr="00AF15F8">
              <w:rPr>
                <w:rFonts w:ascii="SimSun" w:eastAsia="SimSun" w:hAnsi="SimSun" w:cs="맑은 고딕" w:hint="eastAsia"/>
                <w:spacing w:val="-2"/>
                <w:sz w:val="21"/>
                <w:szCs w:val="21"/>
                <w:lang w:eastAsia="zh-CN"/>
              </w:rPr>
              <w:t>，</w:t>
            </w:r>
            <w:r w:rsidRPr="00AF15F8">
              <w:rPr>
                <w:rFonts w:ascii="SimSun" w:eastAsia="SimSun" w:hAnsi="SimSun" w:cs="바탕" w:hint="eastAsia"/>
                <w:spacing w:val="-2"/>
                <w:sz w:val="21"/>
                <w:szCs w:val="21"/>
                <w:lang w:eastAsia="zh-CN"/>
              </w:rPr>
              <w:t>且</w:t>
            </w:r>
            <w:r w:rsidRPr="00AF15F8">
              <w:rPr>
                <w:rFonts w:ascii="SimSun" w:eastAsia="SimSun" w:hAnsi="SimSun" w:cs="새굴림" w:hint="eastAsia"/>
                <w:spacing w:val="-2"/>
                <w:sz w:val="21"/>
                <w:szCs w:val="21"/>
                <w:lang w:eastAsia="zh-CN"/>
              </w:rPr>
              <w:t>来料加工厂已不再续存的</w:t>
            </w:r>
            <w:r w:rsidRPr="00AF15F8">
              <w:rPr>
                <w:rFonts w:ascii="SimSun" w:eastAsia="SimSun" w:hAnsi="SimSun" w:cs="맑은 고딕" w:hint="eastAsia"/>
                <w:spacing w:val="-2"/>
                <w:sz w:val="21"/>
                <w:szCs w:val="21"/>
                <w:lang w:eastAsia="zh-CN"/>
              </w:rPr>
              <w:t>，</w:t>
            </w:r>
            <w:r w:rsidRPr="00AF15F8">
              <w:rPr>
                <w:rFonts w:ascii="SimSun" w:eastAsia="SimSun" w:hAnsi="SimSun" w:cs="바탕" w:hint="eastAsia"/>
                <w:spacing w:val="-2"/>
                <w:sz w:val="21"/>
                <w:szCs w:val="21"/>
                <w:lang w:eastAsia="zh-CN"/>
              </w:rPr>
              <w:t>可由外商投</w:t>
            </w:r>
            <w:r w:rsidRPr="00AF15F8">
              <w:rPr>
                <w:rFonts w:ascii="SimSun" w:eastAsia="SimSun" w:hAnsi="SimSun" w:cs="새굴림" w:hint="eastAsia"/>
                <w:spacing w:val="-2"/>
                <w:sz w:val="21"/>
                <w:szCs w:val="21"/>
                <w:lang w:eastAsia="zh-CN"/>
              </w:rPr>
              <w:t>资法人企业按照本公告第六条的规定办理相关的海关手续</w:t>
            </w:r>
            <w:r w:rsidRPr="00AF15F8">
              <w:rPr>
                <w:rFonts w:ascii="SimSun" w:eastAsia="SimSun" w:hAnsi="SimSun" w:cs="맑은 고딕" w:hint="eastAsia"/>
                <w:spacing w:val="-2"/>
                <w:sz w:val="21"/>
                <w:szCs w:val="21"/>
                <w:lang w:eastAsia="zh-CN"/>
              </w:rPr>
              <w:t>。</w:t>
            </w:r>
          </w:p>
          <w:p w:rsidR="000E231E" w:rsidRPr="00A60673" w:rsidRDefault="000E231E" w:rsidP="00834E65">
            <w:pPr>
              <w:wordWrap/>
              <w:snapToGrid w:val="0"/>
              <w:spacing w:line="290" w:lineRule="atLeast"/>
              <w:rPr>
                <w:rFonts w:ascii="SimSun" w:eastAsia="SimSun" w:hAnsi="SimSun"/>
                <w:sz w:val="21"/>
                <w:szCs w:val="21"/>
                <w:lang w:eastAsia="zh-CN"/>
              </w:rPr>
            </w:pPr>
            <w:r w:rsidRPr="00A60673">
              <w:rPr>
                <w:rFonts w:ascii="SimSun" w:eastAsia="SimSun" w:hAnsi="SimSun" w:hint="eastAsia"/>
                <w:sz w:val="21"/>
                <w:szCs w:val="21"/>
                <w:lang w:eastAsia="zh-CN"/>
              </w:rPr>
              <w:lastRenderedPageBreak/>
              <w:t xml:space="preserve">　　</w:t>
            </w:r>
            <w:r w:rsidRPr="00A60673">
              <w:rPr>
                <w:rFonts w:ascii="SimSun" w:eastAsia="SimSun" w:hAnsi="SimSun" w:cs="바탕" w:hint="eastAsia"/>
                <w:sz w:val="21"/>
                <w:szCs w:val="21"/>
                <w:lang w:eastAsia="zh-CN"/>
              </w:rPr>
              <w:t>六</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在</w:t>
            </w:r>
            <w:r w:rsidRPr="00A60673">
              <w:rPr>
                <w:rFonts w:ascii="SimSun" w:eastAsia="SimSun" w:hAnsi="SimSun" w:hint="eastAsia"/>
                <w:sz w:val="21"/>
                <w:szCs w:val="21"/>
                <w:lang w:eastAsia="zh-CN"/>
              </w:rPr>
              <w:t>2008</w:t>
            </w:r>
            <w:r w:rsidRPr="00A60673">
              <w:rPr>
                <w:rFonts w:ascii="SimSun" w:eastAsia="SimSun" w:hAnsi="SimSun" w:cs="바탕" w:hint="eastAsia"/>
                <w:sz w:val="21"/>
                <w:szCs w:val="21"/>
                <w:lang w:eastAsia="zh-CN"/>
              </w:rPr>
              <w:t>年</w:t>
            </w:r>
            <w:r w:rsidRPr="00A60673">
              <w:rPr>
                <w:rFonts w:ascii="SimSun" w:eastAsia="SimSun" w:hAnsi="SimSun" w:hint="eastAsia"/>
                <w:sz w:val="21"/>
                <w:szCs w:val="21"/>
                <w:lang w:eastAsia="zh-CN"/>
              </w:rPr>
              <w:t>9</w:t>
            </w:r>
            <w:r w:rsidRPr="00A60673">
              <w:rPr>
                <w:rFonts w:ascii="SimSun" w:eastAsia="SimSun" w:hAnsi="SimSun" w:cs="바탕" w:hint="eastAsia"/>
                <w:sz w:val="21"/>
                <w:szCs w:val="21"/>
                <w:lang w:eastAsia="zh-CN"/>
              </w:rPr>
              <w:t>月</w:t>
            </w:r>
            <w:r w:rsidRPr="00A60673">
              <w:rPr>
                <w:rFonts w:ascii="SimSun" w:eastAsia="SimSun" w:hAnsi="SimSun" w:hint="eastAsia"/>
                <w:sz w:val="21"/>
                <w:szCs w:val="21"/>
                <w:lang w:eastAsia="zh-CN"/>
              </w:rPr>
              <w:t>9</w:t>
            </w:r>
            <w:r w:rsidRPr="00A60673">
              <w:rPr>
                <w:rFonts w:ascii="SimSun" w:eastAsia="SimSun" w:hAnsi="SimSun" w:cs="바탕" w:hint="eastAsia"/>
                <w:sz w:val="21"/>
                <w:szCs w:val="21"/>
                <w:lang w:eastAsia="zh-CN"/>
              </w:rPr>
              <w:t>日至</w:t>
            </w:r>
            <w:r w:rsidRPr="00A60673">
              <w:rPr>
                <w:rFonts w:ascii="SimSun" w:eastAsia="SimSun" w:hAnsi="SimSun" w:hint="eastAsia"/>
                <w:sz w:val="21"/>
                <w:szCs w:val="21"/>
                <w:lang w:eastAsia="zh-CN"/>
              </w:rPr>
              <w:t>2009</w:t>
            </w:r>
            <w:r w:rsidRPr="00A60673">
              <w:rPr>
                <w:rFonts w:ascii="SimSun" w:eastAsia="SimSun" w:hAnsi="SimSun" w:cs="바탕" w:hint="eastAsia"/>
                <w:sz w:val="21"/>
                <w:szCs w:val="21"/>
                <w:lang w:eastAsia="zh-CN"/>
              </w:rPr>
              <w:t>年</w:t>
            </w:r>
            <w:r w:rsidRPr="00A60673">
              <w:rPr>
                <w:rFonts w:ascii="SimSun" w:eastAsia="SimSun" w:hAnsi="SimSun" w:hint="eastAsia"/>
                <w:sz w:val="21"/>
                <w:szCs w:val="21"/>
                <w:lang w:eastAsia="zh-CN"/>
              </w:rPr>
              <w:t>6</w:t>
            </w:r>
            <w:r w:rsidRPr="00A60673">
              <w:rPr>
                <w:rFonts w:ascii="SimSun" w:eastAsia="SimSun" w:hAnsi="SimSun" w:cs="바탕" w:hint="eastAsia"/>
                <w:sz w:val="21"/>
                <w:szCs w:val="21"/>
                <w:lang w:eastAsia="zh-CN"/>
              </w:rPr>
              <w:t>月</w:t>
            </w:r>
            <w:r w:rsidRPr="00A60673">
              <w:rPr>
                <w:rFonts w:ascii="SimSun" w:eastAsia="SimSun" w:hAnsi="SimSun" w:hint="eastAsia"/>
                <w:sz w:val="21"/>
                <w:szCs w:val="21"/>
                <w:lang w:eastAsia="zh-CN"/>
              </w:rPr>
              <w:t>30</w:t>
            </w:r>
            <w:r w:rsidRPr="00A60673">
              <w:rPr>
                <w:rFonts w:ascii="SimSun" w:eastAsia="SimSun" w:hAnsi="SimSun" w:cs="바탕" w:hint="eastAsia"/>
                <w:sz w:val="21"/>
                <w:szCs w:val="21"/>
                <w:lang w:eastAsia="zh-CN"/>
              </w:rPr>
              <w:t>日期</w:t>
            </w:r>
            <w:r w:rsidRPr="00A60673">
              <w:rPr>
                <w:rFonts w:ascii="SimSun" w:eastAsia="SimSun" w:hAnsi="SimSun" w:cs="새굴림" w:hint="eastAsia"/>
                <w:sz w:val="21"/>
                <w:szCs w:val="21"/>
                <w:lang w:eastAsia="zh-CN"/>
              </w:rPr>
              <w:t>间已由来料加工厂整体转型为法人企业的</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对已结转到法人企业尚</w:t>
            </w:r>
            <w:r w:rsidRPr="00A60673">
              <w:rPr>
                <w:rFonts w:ascii="SimSun" w:eastAsia="SimSun" w:hAnsi="SimSun" w:cs="바탕" w:hint="eastAsia"/>
                <w:sz w:val="21"/>
                <w:szCs w:val="21"/>
                <w:lang w:eastAsia="zh-CN"/>
              </w:rPr>
              <w:t>在海</w:t>
            </w:r>
            <w:r w:rsidRPr="00A60673">
              <w:rPr>
                <w:rFonts w:ascii="SimSun" w:eastAsia="SimSun" w:hAnsi="SimSun" w:cs="새굴림" w:hint="eastAsia"/>
                <w:sz w:val="21"/>
                <w:szCs w:val="21"/>
                <w:lang w:eastAsia="zh-CN"/>
              </w:rPr>
              <w:t>关监管期限内的不作价设备</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外商投</w:t>
            </w:r>
            <w:r w:rsidRPr="00A60673">
              <w:rPr>
                <w:rFonts w:ascii="SimSun" w:eastAsia="SimSun" w:hAnsi="SimSun" w:cs="새굴림" w:hint="eastAsia"/>
                <w:sz w:val="21"/>
                <w:szCs w:val="21"/>
                <w:lang w:eastAsia="zh-CN"/>
              </w:rPr>
              <w:t>资法人企业按现行规定分别填制进</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出口</w:t>
            </w:r>
            <w:r w:rsidRPr="00A60673">
              <w:rPr>
                <w:rFonts w:ascii="SimSun" w:eastAsia="SimSun" w:hAnsi="SimSun" w:cs="새굴림" w:hint="eastAsia"/>
                <w:sz w:val="21"/>
                <w:szCs w:val="21"/>
                <w:lang w:eastAsia="zh-CN"/>
              </w:rPr>
              <w:t>货物报关单</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在</w:t>
            </w:r>
            <w:r w:rsidRPr="00A60673">
              <w:rPr>
                <w:rFonts w:ascii="SimSun" w:eastAsia="SimSun" w:hAnsi="SimSun" w:cs="새굴림" w:hint="eastAsia"/>
                <w:sz w:val="21"/>
                <w:szCs w:val="21"/>
                <w:lang w:eastAsia="zh-CN"/>
              </w:rPr>
              <w:t>报关单</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备案号</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栏目分别填报</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征免</w:t>
            </w:r>
            <w:r w:rsidRPr="00A60673">
              <w:rPr>
                <w:rFonts w:ascii="SimSun" w:eastAsia="SimSun" w:hAnsi="SimSun" w:cs="새굴림" w:hint="eastAsia"/>
                <w:sz w:val="21"/>
                <w:szCs w:val="21"/>
                <w:lang w:eastAsia="zh-CN"/>
              </w:rPr>
              <w:t>税证明</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编号</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外商投</w:t>
            </w:r>
            <w:r w:rsidRPr="00A60673">
              <w:rPr>
                <w:rFonts w:ascii="SimSun" w:eastAsia="SimSun" w:hAnsi="SimSun" w:cs="새굴림" w:hint="eastAsia"/>
                <w:sz w:val="21"/>
                <w:szCs w:val="21"/>
                <w:lang w:eastAsia="zh-CN"/>
              </w:rPr>
              <w:t>资法人企业及来料加工厂的加工贸易手册编号</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外商投</w:t>
            </w:r>
            <w:r w:rsidRPr="00A60673">
              <w:rPr>
                <w:rFonts w:ascii="SimSun" w:eastAsia="SimSun" w:hAnsi="SimSun" w:cs="새굴림" w:hint="eastAsia"/>
                <w:sz w:val="21"/>
                <w:szCs w:val="21"/>
                <w:lang w:eastAsia="zh-CN"/>
              </w:rPr>
              <w:t>资法人企业办理上述形式报关手续之后</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凭不作价</w:t>
            </w:r>
            <w:r w:rsidRPr="00A60673">
              <w:rPr>
                <w:rFonts w:ascii="SimSun" w:eastAsia="SimSun" w:hAnsi="SimSun" w:cs="새굴림" w:hint="eastAsia"/>
                <w:sz w:val="21"/>
                <w:szCs w:val="21"/>
                <w:lang w:eastAsia="zh-CN"/>
              </w:rPr>
              <w:t>设备结转出口货物报关单到原不作价设备手册备案海关申请办理不作价设备手册核销手续</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原不作价</w:t>
            </w:r>
            <w:r w:rsidRPr="00A60673">
              <w:rPr>
                <w:rFonts w:ascii="SimSun" w:eastAsia="SimSun" w:hAnsi="SimSun" w:cs="새굴림" w:hint="eastAsia"/>
                <w:sz w:val="21"/>
                <w:szCs w:val="21"/>
                <w:lang w:eastAsia="zh-CN"/>
              </w:rPr>
              <w:t>设备手册备案海关凭上述不作价设备结转出口货物报关单办理核销手续</w:t>
            </w:r>
            <w:r w:rsidRPr="00A60673">
              <w:rPr>
                <w:rFonts w:ascii="SimSun" w:eastAsia="SimSun" w:hAnsi="SimSun" w:cs="맑은 고딕" w:hint="eastAsia"/>
                <w:sz w:val="21"/>
                <w:szCs w:val="21"/>
                <w:lang w:eastAsia="zh-CN"/>
              </w:rPr>
              <w:t>。</w:t>
            </w:r>
          </w:p>
          <w:p w:rsidR="000E231E" w:rsidRPr="00AF15F8" w:rsidRDefault="000E231E" w:rsidP="00834E65">
            <w:pPr>
              <w:wordWrap/>
              <w:snapToGrid w:val="0"/>
              <w:spacing w:line="290" w:lineRule="atLeast"/>
              <w:rPr>
                <w:rFonts w:ascii="SimSun" w:eastAsia="SimSun" w:hAnsi="SimSun"/>
                <w:spacing w:val="6"/>
                <w:sz w:val="21"/>
                <w:szCs w:val="21"/>
                <w:lang w:eastAsia="zh-CN"/>
              </w:rPr>
            </w:pPr>
            <w:r w:rsidRPr="00A60673">
              <w:rPr>
                <w:rFonts w:ascii="SimSun" w:eastAsia="SimSun" w:hAnsi="SimSun" w:hint="eastAsia"/>
                <w:sz w:val="21"/>
                <w:szCs w:val="21"/>
                <w:lang w:eastAsia="zh-CN"/>
              </w:rPr>
              <w:t xml:space="preserve">　　</w:t>
            </w:r>
            <w:r w:rsidRPr="00AF15F8">
              <w:rPr>
                <w:rFonts w:ascii="SimSun" w:eastAsia="SimSun" w:hAnsi="SimSun" w:cs="바탕" w:hint="eastAsia"/>
                <w:spacing w:val="6"/>
                <w:sz w:val="21"/>
                <w:szCs w:val="21"/>
                <w:lang w:eastAsia="zh-CN"/>
              </w:rPr>
              <w:t>七</w:t>
            </w:r>
            <w:r w:rsidRPr="00AF15F8">
              <w:rPr>
                <w:rFonts w:ascii="SimSun" w:eastAsia="SimSun" w:hAnsi="SimSun" w:cs="맑은 고딕" w:hint="eastAsia"/>
                <w:spacing w:val="6"/>
                <w:sz w:val="21"/>
                <w:szCs w:val="21"/>
                <w:lang w:eastAsia="zh-CN"/>
              </w:rPr>
              <w:t>、</w:t>
            </w:r>
            <w:r w:rsidRPr="00AF15F8">
              <w:rPr>
                <w:rFonts w:ascii="SimSun" w:eastAsia="SimSun" w:hAnsi="SimSun" w:cs="새굴림" w:hint="eastAsia"/>
                <w:spacing w:val="6"/>
                <w:sz w:val="21"/>
                <w:szCs w:val="21"/>
                <w:lang w:eastAsia="zh-CN"/>
              </w:rPr>
              <w:t>对于在</w:t>
            </w:r>
            <w:r w:rsidRPr="00AF15F8">
              <w:rPr>
                <w:rFonts w:ascii="SimSun" w:eastAsia="SimSun" w:hAnsi="SimSun" w:hint="eastAsia"/>
                <w:spacing w:val="6"/>
                <w:sz w:val="21"/>
                <w:szCs w:val="21"/>
                <w:lang w:eastAsia="zh-CN"/>
              </w:rPr>
              <w:t>2009</w:t>
            </w:r>
            <w:r w:rsidRPr="00AF15F8">
              <w:rPr>
                <w:rFonts w:ascii="SimSun" w:eastAsia="SimSun" w:hAnsi="SimSun" w:cs="바탕" w:hint="eastAsia"/>
                <w:spacing w:val="6"/>
                <w:sz w:val="21"/>
                <w:szCs w:val="21"/>
                <w:lang w:eastAsia="zh-CN"/>
              </w:rPr>
              <w:t>年</w:t>
            </w:r>
            <w:r w:rsidRPr="00AF15F8">
              <w:rPr>
                <w:rFonts w:ascii="SimSun" w:eastAsia="SimSun" w:hAnsi="SimSun" w:hint="eastAsia"/>
                <w:spacing w:val="6"/>
                <w:sz w:val="21"/>
                <w:szCs w:val="21"/>
                <w:lang w:eastAsia="zh-CN"/>
              </w:rPr>
              <w:t>7</w:t>
            </w:r>
            <w:r w:rsidRPr="00AF15F8">
              <w:rPr>
                <w:rFonts w:ascii="SimSun" w:eastAsia="SimSun" w:hAnsi="SimSun" w:cs="바탕" w:hint="eastAsia"/>
                <w:spacing w:val="6"/>
                <w:sz w:val="21"/>
                <w:szCs w:val="21"/>
                <w:lang w:eastAsia="zh-CN"/>
              </w:rPr>
              <w:t>月</w:t>
            </w:r>
            <w:r w:rsidRPr="00AF15F8">
              <w:rPr>
                <w:rFonts w:ascii="SimSun" w:eastAsia="SimSun" w:hAnsi="SimSun" w:hint="eastAsia"/>
                <w:spacing w:val="6"/>
                <w:sz w:val="21"/>
                <w:szCs w:val="21"/>
                <w:lang w:eastAsia="zh-CN"/>
              </w:rPr>
              <w:t>1</w:t>
            </w:r>
            <w:r w:rsidRPr="00AF15F8">
              <w:rPr>
                <w:rFonts w:ascii="SimSun" w:eastAsia="SimSun" w:hAnsi="SimSun" w:cs="바탕" w:hint="eastAsia"/>
                <w:spacing w:val="6"/>
                <w:sz w:val="21"/>
                <w:szCs w:val="21"/>
                <w:lang w:eastAsia="zh-CN"/>
              </w:rPr>
              <w:t>日至本公告</w:t>
            </w:r>
            <w:r w:rsidRPr="00AF15F8">
              <w:rPr>
                <w:rFonts w:ascii="SimSun" w:eastAsia="SimSun" w:hAnsi="SimSun" w:cs="새굴림" w:hint="eastAsia"/>
                <w:spacing w:val="6"/>
                <w:sz w:val="21"/>
                <w:szCs w:val="21"/>
                <w:lang w:eastAsia="zh-CN"/>
              </w:rPr>
              <w:t>发布前</w:t>
            </w:r>
            <w:r w:rsidRPr="00AF15F8">
              <w:rPr>
                <w:rFonts w:ascii="SimSun" w:eastAsia="SimSun" w:hAnsi="SimSun" w:cs="맑은 고딕" w:hint="eastAsia"/>
                <w:spacing w:val="6"/>
                <w:sz w:val="21"/>
                <w:szCs w:val="21"/>
                <w:lang w:eastAsia="zh-CN"/>
              </w:rPr>
              <w:t>，</w:t>
            </w:r>
            <w:r w:rsidRPr="00AF15F8">
              <w:rPr>
                <w:rFonts w:ascii="SimSun" w:eastAsia="SimSun" w:hAnsi="SimSun" w:cs="새굴림" w:hint="eastAsia"/>
                <w:spacing w:val="6"/>
                <w:sz w:val="21"/>
                <w:szCs w:val="21"/>
                <w:lang w:eastAsia="zh-CN"/>
              </w:rPr>
              <w:t>来料加工厂已将其在</w:t>
            </w:r>
            <w:r w:rsidRPr="00AF15F8">
              <w:rPr>
                <w:rFonts w:ascii="SimSun" w:eastAsia="SimSun" w:hAnsi="SimSun" w:hint="eastAsia"/>
                <w:spacing w:val="6"/>
                <w:sz w:val="21"/>
                <w:szCs w:val="21"/>
                <w:lang w:eastAsia="zh-CN"/>
              </w:rPr>
              <w:t>2008</w:t>
            </w:r>
            <w:r w:rsidRPr="00AF15F8">
              <w:rPr>
                <w:rFonts w:ascii="SimSun" w:eastAsia="SimSun" w:hAnsi="SimSun" w:cs="바탕" w:hint="eastAsia"/>
                <w:spacing w:val="6"/>
                <w:sz w:val="21"/>
                <w:szCs w:val="21"/>
                <w:lang w:eastAsia="zh-CN"/>
              </w:rPr>
              <w:t>年</w:t>
            </w:r>
            <w:r w:rsidRPr="00AF15F8">
              <w:rPr>
                <w:rFonts w:ascii="SimSun" w:eastAsia="SimSun" w:hAnsi="SimSun" w:hint="eastAsia"/>
                <w:spacing w:val="6"/>
                <w:sz w:val="21"/>
                <w:szCs w:val="21"/>
                <w:lang w:eastAsia="zh-CN"/>
              </w:rPr>
              <w:t>12</w:t>
            </w:r>
            <w:r w:rsidRPr="00AF15F8">
              <w:rPr>
                <w:rFonts w:ascii="SimSun" w:eastAsia="SimSun" w:hAnsi="SimSun" w:cs="바탕" w:hint="eastAsia"/>
                <w:spacing w:val="6"/>
                <w:sz w:val="21"/>
                <w:szCs w:val="21"/>
                <w:lang w:eastAsia="zh-CN"/>
              </w:rPr>
              <w:t>月</w:t>
            </w:r>
            <w:r w:rsidRPr="00AF15F8">
              <w:rPr>
                <w:rFonts w:ascii="SimSun" w:eastAsia="SimSun" w:hAnsi="SimSun" w:hint="eastAsia"/>
                <w:spacing w:val="6"/>
                <w:sz w:val="21"/>
                <w:szCs w:val="21"/>
                <w:lang w:eastAsia="zh-CN"/>
              </w:rPr>
              <w:t>31</w:t>
            </w:r>
            <w:r w:rsidRPr="00AF15F8">
              <w:rPr>
                <w:rFonts w:ascii="SimSun" w:eastAsia="SimSun" w:hAnsi="SimSun" w:cs="바탕" w:hint="eastAsia"/>
                <w:spacing w:val="6"/>
                <w:sz w:val="21"/>
                <w:szCs w:val="21"/>
                <w:lang w:eastAsia="zh-CN"/>
              </w:rPr>
              <w:t>日及以前</w:t>
            </w:r>
            <w:r w:rsidRPr="00AF15F8">
              <w:rPr>
                <w:rFonts w:ascii="SimSun" w:eastAsia="SimSun" w:hAnsi="SimSun" w:cs="새굴림" w:hint="eastAsia"/>
                <w:spacing w:val="6"/>
                <w:sz w:val="21"/>
                <w:szCs w:val="21"/>
                <w:lang w:eastAsia="zh-CN"/>
              </w:rPr>
              <w:t>办理了加工贸易手册备案</w:t>
            </w:r>
            <w:r w:rsidRPr="00AF15F8">
              <w:rPr>
                <w:rFonts w:ascii="SimSun" w:eastAsia="SimSun" w:hAnsi="SimSun" w:cs="맑은 고딕" w:hint="eastAsia"/>
                <w:spacing w:val="6"/>
                <w:sz w:val="21"/>
                <w:szCs w:val="21"/>
                <w:lang w:eastAsia="zh-CN"/>
              </w:rPr>
              <w:t>，</w:t>
            </w:r>
            <w:r w:rsidRPr="00AF15F8">
              <w:rPr>
                <w:rFonts w:ascii="SimSun" w:eastAsia="SimSun" w:hAnsi="SimSun" w:cs="새굴림" w:hint="eastAsia"/>
                <w:spacing w:val="6"/>
                <w:sz w:val="21"/>
                <w:szCs w:val="21"/>
                <w:lang w:eastAsia="zh-CN"/>
              </w:rPr>
              <w:t>并且在</w:t>
            </w:r>
            <w:r w:rsidRPr="00AF15F8">
              <w:rPr>
                <w:rFonts w:ascii="SimSun" w:eastAsia="SimSun" w:hAnsi="SimSun" w:hint="eastAsia"/>
                <w:spacing w:val="6"/>
                <w:sz w:val="21"/>
                <w:szCs w:val="21"/>
                <w:lang w:eastAsia="zh-CN"/>
              </w:rPr>
              <w:t>2009</w:t>
            </w:r>
            <w:r w:rsidRPr="00AF15F8">
              <w:rPr>
                <w:rFonts w:ascii="SimSun" w:eastAsia="SimSun" w:hAnsi="SimSun" w:cs="바탕" w:hint="eastAsia"/>
                <w:spacing w:val="6"/>
                <w:sz w:val="21"/>
                <w:szCs w:val="21"/>
                <w:lang w:eastAsia="zh-CN"/>
              </w:rPr>
              <w:t>年</w:t>
            </w:r>
            <w:r w:rsidRPr="00AF15F8">
              <w:rPr>
                <w:rFonts w:ascii="SimSun" w:eastAsia="SimSun" w:hAnsi="SimSun" w:hint="eastAsia"/>
                <w:spacing w:val="6"/>
                <w:sz w:val="21"/>
                <w:szCs w:val="21"/>
                <w:lang w:eastAsia="zh-CN"/>
              </w:rPr>
              <w:t>6</w:t>
            </w:r>
            <w:r w:rsidRPr="00AF15F8">
              <w:rPr>
                <w:rFonts w:ascii="SimSun" w:eastAsia="SimSun" w:hAnsi="SimSun" w:cs="바탕" w:hint="eastAsia"/>
                <w:spacing w:val="6"/>
                <w:sz w:val="21"/>
                <w:szCs w:val="21"/>
                <w:lang w:eastAsia="zh-CN"/>
              </w:rPr>
              <w:t>月</w:t>
            </w:r>
            <w:r w:rsidRPr="00AF15F8">
              <w:rPr>
                <w:rFonts w:ascii="SimSun" w:eastAsia="SimSun" w:hAnsi="SimSun" w:hint="eastAsia"/>
                <w:spacing w:val="6"/>
                <w:sz w:val="21"/>
                <w:szCs w:val="21"/>
                <w:lang w:eastAsia="zh-CN"/>
              </w:rPr>
              <w:t>30</w:t>
            </w:r>
            <w:r w:rsidRPr="00AF15F8">
              <w:rPr>
                <w:rFonts w:ascii="SimSun" w:eastAsia="SimSun" w:hAnsi="SimSun" w:cs="바탕" w:hint="eastAsia"/>
                <w:spacing w:val="6"/>
                <w:sz w:val="21"/>
                <w:szCs w:val="21"/>
                <w:lang w:eastAsia="zh-CN"/>
              </w:rPr>
              <w:t>日及以前申</w:t>
            </w:r>
            <w:r w:rsidRPr="00AF15F8">
              <w:rPr>
                <w:rFonts w:ascii="SimSun" w:eastAsia="SimSun" w:hAnsi="SimSun" w:cs="새굴림" w:hint="eastAsia"/>
                <w:spacing w:val="6"/>
                <w:sz w:val="21"/>
                <w:szCs w:val="21"/>
                <w:lang w:eastAsia="zh-CN"/>
              </w:rPr>
              <w:t>报进口的部分不作价设备结转到同一投资方已设立的法人企业的</w:t>
            </w:r>
            <w:r w:rsidRPr="00AF15F8">
              <w:rPr>
                <w:rFonts w:ascii="SimSun" w:eastAsia="SimSun" w:hAnsi="SimSun" w:cs="맑은 고딕" w:hint="eastAsia"/>
                <w:spacing w:val="6"/>
                <w:sz w:val="21"/>
                <w:szCs w:val="21"/>
                <w:lang w:eastAsia="zh-CN"/>
              </w:rPr>
              <w:t>，</w:t>
            </w:r>
            <w:r w:rsidRPr="00AF15F8">
              <w:rPr>
                <w:rFonts w:ascii="SimSun" w:eastAsia="SimSun" w:hAnsi="SimSun" w:cs="새굴림" w:hint="eastAsia"/>
                <w:spacing w:val="6"/>
                <w:sz w:val="21"/>
                <w:szCs w:val="21"/>
                <w:lang w:eastAsia="zh-CN"/>
              </w:rPr>
              <w:t>应在</w:t>
            </w:r>
            <w:r w:rsidRPr="00AF15F8">
              <w:rPr>
                <w:rFonts w:ascii="SimSun" w:eastAsia="SimSun" w:hAnsi="SimSun" w:hint="eastAsia"/>
                <w:spacing w:val="6"/>
                <w:sz w:val="21"/>
                <w:szCs w:val="21"/>
                <w:lang w:eastAsia="zh-CN"/>
              </w:rPr>
              <w:t>2012</w:t>
            </w:r>
            <w:r w:rsidRPr="00AF15F8">
              <w:rPr>
                <w:rFonts w:ascii="SimSun" w:eastAsia="SimSun" w:hAnsi="SimSun" w:cs="바탕" w:hint="eastAsia"/>
                <w:spacing w:val="6"/>
                <w:sz w:val="21"/>
                <w:szCs w:val="21"/>
                <w:lang w:eastAsia="zh-CN"/>
              </w:rPr>
              <w:t>年</w:t>
            </w:r>
            <w:r w:rsidRPr="00AF15F8">
              <w:rPr>
                <w:rFonts w:ascii="SimSun" w:eastAsia="SimSun" w:hAnsi="SimSun" w:hint="eastAsia"/>
                <w:spacing w:val="6"/>
                <w:sz w:val="21"/>
                <w:szCs w:val="21"/>
                <w:lang w:eastAsia="zh-CN"/>
              </w:rPr>
              <w:t>12</w:t>
            </w:r>
            <w:r w:rsidRPr="00AF15F8">
              <w:rPr>
                <w:rFonts w:ascii="SimSun" w:eastAsia="SimSun" w:hAnsi="SimSun" w:cs="바탕" w:hint="eastAsia"/>
                <w:spacing w:val="6"/>
                <w:sz w:val="21"/>
                <w:szCs w:val="21"/>
                <w:lang w:eastAsia="zh-CN"/>
              </w:rPr>
              <w:t>月</w:t>
            </w:r>
            <w:r w:rsidRPr="00AF15F8">
              <w:rPr>
                <w:rFonts w:ascii="SimSun" w:eastAsia="SimSun" w:hAnsi="SimSun" w:hint="eastAsia"/>
                <w:spacing w:val="6"/>
                <w:sz w:val="21"/>
                <w:szCs w:val="21"/>
                <w:lang w:eastAsia="zh-CN"/>
              </w:rPr>
              <w:t>31</w:t>
            </w:r>
            <w:r w:rsidRPr="00AF15F8">
              <w:rPr>
                <w:rFonts w:ascii="SimSun" w:eastAsia="SimSun" w:hAnsi="SimSun" w:cs="바탕" w:hint="eastAsia"/>
                <w:spacing w:val="6"/>
                <w:sz w:val="21"/>
                <w:szCs w:val="21"/>
                <w:lang w:eastAsia="zh-CN"/>
              </w:rPr>
              <w:t>日前</w:t>
            </w:r>
            <w:r w:rsidRPr="00AF15F8">
              <w:rPr>
                <w:rFonts w:ascii="SimSun" w:eastAsia="SimSun" w:hAnsi="SimSun" w:cs="새굴림" w:hint="eastAsia"/>
                <w:spacing w:val="6"/>
                <w:sz w:val="21"/>
                <w:szCs w:val="21"/>
                <w:lang w:eastAsia="zh-CN"/>
              </w:rPr>
              <w:t>将尚未结转的不作价设备</w:t>
            </w:r>
            <w:r w:rsidRPr="00AF15F8">
              <w:rPr>
                <w:rFonts w:ascii="SimSun" w:eastAsia="SimSun" w:hAnsi="SimSun" w:cs="맑은 고딕" w:hint="eastAsia"/>
                <w:spacing w:val="6"/>
                <w:sz w:val="21"/>
                <w:szCs w:val="21"/>
                <w:lang w:eastAsia="zh-CN"/>
              </w:rPr>
              <w:t>，</w:t>
            </w:r>
            <w:r w:rsidRPr="00AF15F8">
              <w:rPr>
                <w:rFonts w:ascii="SimSun" w:eastAsia="SimSun" w:hAnsi="SimSun" w:cs="바탕" w:hint="eastAsia"/>
                <w:spacing w:val="6"/>
                <w:sz w:val="21"/>
                <w:szCs w:val="21"/>
                <w:lang w:eastAsia="zh-CN"/>
              </w:rPr>
              <w:t>全部</w:t>
            </w:r>
            <w:r w:rsidRPr="00AF15F8">
              <w:rPr>
                <w:rFonts w:ascii="SimSun" w:eastAsia="SimSun" w:hAnsi="SimSun" w:cs="새굴림" w:hint="eastAsia"/>
                <w:spacing w:val="6"/>
                <w:sz w:val="21"/>
                <w:szCs w:val="21"/>
                <w:lang w:eastAsia="zh-CN"/>
              </w:rPr>
              <w:t>转入同一投资方已设立的法人企业</w:t>
            </w:r>
            <w:r w:rsidRPr="00AF15F8">
              <w:rPr>
                <w:rFonts w:ascii="SimSun" w:eastAsia="SimSun" w:hAnsi="SimSun" w:cs="맑은 고딕" w:hint="eastAsia"/>
                <w:spacing w:val="6"/>
                <w:sz w:val="21"/>
                <w:szCs w:val="21"/>
                <w:lang w:eastAsia="zh-CN"/>
              </w:rPr>
              <w:t>，</w:t>
            </w:r>
            <w:r w:rsidRPr="00AF15F8">
              <w:rPr>
                <w:rFonts w:ascii="SimSun" w:eastAsia="SimSun" w:hAnsi="SimSun" w:cs="바탕" w:hint="eastAsia"/>
                <w:spacing w:val="6"/>
                <w:sz w:val="21"/>
                <w:szCs w:val="21"/>
                <w:lang w:eastAsia="zh-CN"/>
              </w:rPr>
              <w:t>方可作</w:t>
            </w:r>
            <w:r w:rsidRPr="00AF15F8">
              <w:rPr>
                <w:rFonts w:ascii="SimSun" w:eastAsia="SimSun" w:hAnsi="SimSun" w:cs="새굴림" w:hint="eastAsia"/>
                <w:spacing w:val="6"/>
                <w:sz w:val="21"/>
                <w:szCs w:val="21"/>
                <w:lang w:eastAsia="zh-CN"/>
              </w:rPr>
              <w:t>为投资处理</w:t>
            </w:r>
            <w:r w:rsidRPr="00AF15F8">
              <w:rPr>
                <w:rFonts w:ascii="SimSun" w:eastAsia="SimSun" w:hAnsi="SimSun" w:cs="맑은 고딕" w:hint="eastAsia"/>
                <w:spacing w:val="6"/>
                <w:sz w:val="21"/>
                <w:szCs w:val="21"/>
                <w:lang w:eastAsia="zh-CN"/>
              </w:rPr>
              <w:t>，</w:t>
            </w:r>
            <w:r w:rsidRPr="00AF15F8">
              <w:rPr>
                <w:rFonts w:ascii="SimSun" w:eastAsia="SimSun" w:hAnsi="SimSun" w:cs="새굴림" w:hint="eastAsia"/>
                <w:spacing w:val="6"/>
                <w:sz w:val="21"/>
                <w:szCs w:val="21"/>
                <w:lang w:eastAsia="zh-CN"/>
              </w:rPr>
              <w:t>并免予补缴关税和进口环节增值税</w:t>
            </w:r>
            <w:r w:rsidRPr="00AF15F8">
              <w:rPr>
                <w:rFonts w:ascii="SimSun" w:eastAsia="SimSun" w:hAnsi="SimSun" w:cs="맑은 고딕" w:hint="eastAsia"/>
                <w:spacing w:val="6"/>
                <w:sz w:val="21"/>
                <w:szCs w:val="21"/>
                <w:lang w:eastAsia="zh-CN"/>
              </w:rPr>
              <w:t>。</w:t>
            </w:r>
            <w:r w:rsidRPr="00AF15F8">
              <w:rPr>
                <w:rFonts w:ascii="SimSun" w:eastAsia="SimSun" w:hAnsi="SimSun" w:cs="바탕" w:hint="eastAsia"/>
                <w:spacing w:val="6"/>
                <w:sz w:val="21"/>
                <w:szCs w:val="21"/>
                <w:lang w:eastAsia="zh-CN"/>
              </w:rPr>
              <w:t>其中</w:t>
            </w:r>
            <w:r w:rsidRPr="00AF15F8">
              <w:rPr>
                <w:rFonts w:ascii="SimSun" w:eastAsia="SimSun" w:hAnsi="SimSun" w:cs="맑은 고딕" w:hint="eastAsia"/>
                <w:spacing w:val="6"/>
                <w:sz w:val="21"/>
                <w:szCs w:val="21"/>
                <w:lang w:eastAsia="zh-CN"/>
              </w:rPr>
              <w:t>，</w:t>
            </w:r>
            <w:r w:rsidRPr="00AF15F8">
              <w:rPr>
                <w:rFonts w:ascii="SimSun" w:eastAsia="SimSun" w:hAnsi="SimSun" w:cs="새굴림" w:hint="eastAsia"/>
                <w:spacing w:val="6"/>
                <w:sz w:val="21"/>
                <w:szCs w:val="21"/>
                <w:lang w:eastAsia="zh-CN"/>
              </w:rPr>
              <w:t>来料加工厂已经结转到已设立的法人企业尚在海关监管期限内的不作价设备</w:t>
            </w:r>
            <w:r w:rsidRPr="00AF15F8">
              <w:rPr>
                <w:rFonts w:ascii="SimSun" w:eastAsia="SimSun" w:hAnsi="SimSun" w:cs="맑은 고딕" w:hint="eastAsia"/>
                <w:spacing w:val="6"/>
                <w:sz w:val="21"/>
                <w:szCs w:val="21"/>
                <w:lang w:eastAsia="zh-CN"/>
              </w:rPr>
              <w:t>，</w:t>
            </w:r>
            <w:r w:rsidRPr="00AF15F8">
              <w:rPr>
                <w:rFonts w:ascii="SimSun" w:eastAsia="SimSun" w:hAnsi="SimSun" w:cs="바탕" w:hint="eastAsia"/>
                <w:spacing w:val="6"/>
                <w:sz w:val="21"/>
                <w:szCs w:val="21"/>
                <w:lang w:eastAsia="zh-CN"/>
              </w:rPr>
              <w:t>按本公告第六</w:t>
            </w:r>
            <w:r w:rsidRPr="00AF15F8">
              <w:rPr>
                <w:rFonts w:ascii="SimSun" w:eastAsia="SimSun" w:hAnsi="SimSun" w:cs="새굴림" w:hint="eastAsia"/>
                <w:spacing w:val="6"/>
                <w:sz w:val="21"/>
                <w:szCs w:val="21"/>
                <w:lang w:eastAsia="zh-CN"/>
              </w:rPr>
              <w:t>条规定办理相应的海关手续</w:t>
            </w:r>
            <w:r w:rsidRPr="00AF15F8">
              <w:rPr>
                <w:rFonts w:ascii="SimSun" w:eastAsia="SimSun" w:hAnsi="SimSun" w:cs="맑은 고딕" w:hint="eastAsia"/>
                <w:spacing w:val="6"/>
                <w:sz w:val="21"/>
                <w:szCs w:val="21"/>
                <w:lang w:eastAsia="zh-CN"/>
              </w:rPr>
              <w:t>；</w:t>
            </w:r>
            <w:r w:rsidRPr="00AF15F8">
              <w:rPr>
                <w:rFonts w:ascii="SimSun" w:eastAsia="SimSun" w:hAnsi="SimSun" w:cs="새굴림" w:hint="eastAsia"/>
                <w:spacing w:val="6"/>
                <w:sz w:val="21"/>
                <w:szCs w:val="21"/>
                <w:lang w:eastAsia="zh-CN"/>
              </w:rPr>
              <w:t>来料加工厂将尚未结转且在海关监管期限内的不作价设备转入已设立的法人企业的</w:t>
            </w:r>
            <w:r w:rsidRPr="00AF15F8">
              <w:rPr>
                <w:rFonts w:ascii="SimSun" w:eastAsia="SimSun" w:hAnsi="SimSun" w:cs="맑은 고딕" w:hint="eastAsia"/>
                <w:spacing w:val="6"/>
                <w:sz w:val="21"/>
                <w:szCs w:val="21"/>
                <w:lang w:eastAsia="zh-CN"/>
              </w:rPr>
              <w:t>，</w:t>
            </w:r>
            <w:r w:rsidRPr="00AF15F8">
              <w:rPr>
                <w:rFonts w:ascii="SimSun" w:eastAsia="SimSun" w:hAnsi="SimSun" w:cs="바탕" w:hint="eastAsia"/>
                <w:spacing w:val="6"/>
                <w:sz w:val="21"/>
                <w:szCs w:val="21"/>
                <w:lang w:eastAsia="zh-CN"/>
              </w:rPr>
              <w:t>按本公告第五</w:t>
            </w:r>
            <w:r w:rsidRPr="00AF15F8">
              <w:rPr>
                <w:rFonts w:ascii="SimSun" w:eastAsia="SimSun" w:hAnsi="SimSun" w:cs="새굴림" w:hint="eastAsia"/>
                <w:spacing w:val="6"/>
                <w:sz w:val="21"/>
                <w:szCs w:val="21"/>
                <w:lang w:eastAsia="zh-CN"/>
              </w:rPr>
              <w:t>条规定办理相应的海关手续</w:t>
            </w:r>
            <w:r w:rsidRPr="00AF15F8">
              <w:rPr>
                <w:rFonts w:ascii="SimSun" w:eastAsia="SimSun" w:hAnsi="SimSun" w:cs="맑은 고딕" w:hint="eastAsia"/>
                <w:spacing w:val="6"/>
                <w:sz w:val="21"/>
                <w:szCs w:val="21"/>
                <w:lang w:eastAsia="zh-CN"/>
              </w:rPr>
              <w:t>。</w:t>
            </w:r>
          </w:p>
          <w:p w:rsidR="00AF15F8" w:rsidRDefault="000E231E" w:rsidP="00AF15F8">
            <w:pPr>
              <w:wordWrap/>
              <w:snapToGrid w:val="0"/>
              <w:spacing w:line="290" w:lineRule="atLeast"/>
              <w:ind w:firstLine="450"/>
              <w:rPr>
                <w:rFonts w:ascii="SimSun" w:hAnsi="SimSun" w:hint="eastAsia"/>
                <w:sz w:val="21"/>
                <w:szCs w:val="21"/>
                <w:lang w:eastAsia="zh-CN"/>
              </w:rPr>
            </w:pPr>
            <w:r w:rsidRPr="00A60673">
              <w:rPr>
                <w:rFonts w:ascii="SimSun" w:eastAsia="SimSun" w:hAnsi="SimSun" w:cs="바탕" w:hint="eastAsia"/>
                <w:sz w:val="21"/>
                <w:szCs w:val="21"/>
                <w:lang w:eastAsia="zh-CN"/>
              </w:rPr>
              <w:t>八</w:t>
            </w:r>
            <w:r w:rsidRPr="00A60673">
              <w:rPr>
                <w:rFonts w:ascii="SimSun" w:eastAsia="SimSun" w:hAnsi="SimSun" w:cs="맑은 고딕" w:hint="eastAsia"/>
                <w:sz w:val="21"/>
                <w:szCs w:val="21"/>
                <w:lang w:eastAsia="zh-CN"/>
              </w:rPr>
              <w:t>、</w:t>
            </w:r>
            <w:r w:rsidRPr="00A60673">
              <w:rPr>
                <w:rFonts w:ascii="SimSun" w:eastAsia="SimSun" w:hAnsi="SimSun" w:hint="eastAsia"/>
                <w:sz w:val="21"/>
                <w:szCs w:val="21"/>
                <w:lang w:eastAsia="zh-CN"/>
              </w:rPr>
              <w:t>2009</w:t>
            </w:r>
            <w:r w:rsidRPr="00A60673">
              <w:rPr>
                <w:rFonts w:ascii="SimSun" w:eastAsia="SimSun" w:hAnsi="SimSun" w:cs="바탕" w:hint="eastAsia"/>
                <w:sz w:val="21"/>
                <w:szCs w:val="21"/>
                <w:lang w:eastAsia="zh-CN"/>
              </w:rPr>
              <w:t>年</w:t>
            </w:r>
            <w:r w:rsidRPr="00A60673">
              <w:rPr>
                <w:rFonts w:ascii="SimSun" w:eastAsia="SimSun" w:hAnsi="SimSun" w:hint="eastAsia"/>
                <w:sz w:val="21"/>
                <w:szCs w:val="21"/>
                <w:lang w:eastAsia="zh-CN"/>
              </w:rPr>
              <w:t>1</w:t>
            </w:r>
            <w:r w:rsidRPr="00A60673">
              <w:rPr>
                <w:rFonts w:ascii="SimSun" w:eastAsia="SimSun" w:hAnsi="SimSun" w:cs="바탕" w:hint="eastAsia"/>
                <w:sz w:val="21"/>
                <w:szCs w:val="21"/>
                <w:lang w:eastAsia="zh-CN"/>
              </w:rPr>
              <w:t>月</w:t>
            </w:r>
            <w:r w:rsidRPr="00A60673">
              <w:rPr>
                <w:rFonts w:ascii="SimSun" w:eastAsia="SimSun" w:hAnsi="SimSun" w:hint="eastAsia"/>
                <w:sz w:val="21"/>
                <w:szCs w:val="21"/>
                <w:lang w:eastAsia="zh-CN"/>
              </w:rPr>
              <w:t>1</w:t>
            </w:r>
            <w:r w:rsidRPr="00A60673">
              <w:rPr>
                <w:rFonts w:ascii="SimSun" w:eastAsia="SimSun" w:hAnsi="SimSun" w:cs="바탕" w:hint="eastAsia"/>
                <w:sz w:val="21"/>
                <w:szCs w:val="21"/>
                <w:lang w:eastAsia="zh-CN"/>
              </w:rPr>
              <w:t>日及以后新</w:t>
            </w:r>
            <w:r w:rsidRPr="00A60673">
              <w:rPr>
                <w:rFonts w:ascii="SimSun" w:eastAsia="SimSun" w:hAnsi="SimSun" w:cs="새굴림" w:hint="eastAsia"/>
                <w:sz w:val="21"/>
                <w:szCs w:val="21"/>
                <w:lang w:eastAsia="zh-CN"/>
              </w:rPr>
              <w:t>备案的不作价设备或者以在</w:t>
            </w:r>
            <w:r w:rsidRPr="00A60673">
              <w:rPr>
                <w:rFonts w:ascii="SimSun" w:eastAsia="SimSun" w:hAnsi="SimSun" w:hint="eastAsia"/>
                <w:sz w:val="21"/>
                <w:szCs w:val="21"/>
                <w:lang w:eastAsia="zh-CN"/>
              </w:rPr>
              <w:t>2008</w:t>
            </w:r>
            <w:r w:rsidRPr="00A60673">
              <w:rPr>
                <w:rFonts w:ascii="SimSun" w:eastAsia="SimSun" w:hAnsi="SimSun" w:cs="바탕" w:hint="eastAsia"/>
                <w:sz w:val="21"/>
                <w:szCs w:val="21"/>
                <w:lang w:eastAsia="zh-CN"/>
              </w:rPr>
              <w:t>年</w:t>
            </w:r>
            <w:r w:rsidRPr="00A60673">
              <w:rPr>
                <w:rFonts w:ascii="SimSun" w:eastAsia="SimSun" w:hAnsi="SimSun" w:hint="eastAsia"/>
                <w:sz w:val="21"/>
                <w:szCs w:val="21"/>
                <w:lang w:eastAsia="zh-CN"/>
              </w:rPr>
              <w:t>12</w:t>
            </w:r>
            <w:r w:rsidRPr="00A60673">
              <w:rPr>
                <w:rFonts w:ascii="SimSun" w:eastAsia="SimSun" w:hAnsi="SimSun" w:cs="바탕" w:hint="eastAsia"/>
                <w:sz w:val="21"/>
                <w:szCs w:val="21"/>
                <w:lang w:eastAsia="zh-CN"/>
              </w:rPr>
              <w:t>月</w:t>
            </w:r>
            <w:r w:rsidRPr="00A60673">
              <w:rPr>
                <w:rFonts w:ascii="SimSun" w:eastAsia="SimSun" w:hAnsi="SimSun" w:hint="eastAsia"/>
                <w:sz w:val="21"/>
                <w:szCs w:val="21"/>
                <w:lang w:eastAsia="zh-CN"/>
              </w:rPr>
              <w:t>31</w:t>
            </w:r>
            <w:r w:rsidRPr="00A60673">
              <w:rPr>
                <w:rFonts w:ascii="SimSun" w:eastAsia="SimSun" w:hAnsi="SimSun" w:cs="바탕" w:hint="eastAsia"/>
                <w:sz w:val="21"/>
                <w:szCs w:val="21"/>
                <w:lang w:eastAsia="zh-CN"/>
              </w:rPr>
              <w:t>日以前</w:t>
            </w:r>
            <w:r w:rsidRPr="00A60673">
              <w:rPr>
                <w:rFonts w:ascii="SimSun" w:eastAsia="SimSun" w:hAnsi="SimSun" w:cs="새굴림" w:hint="eastAsia"/>
                <w:sz w:val="21"/>
                <w:szCs w:val="21"/>
                <w:lang w:eastAsia="zh-CN"/>
              </w:rPr>
              <w:t>备案但在</w:t>
            </w:r>
            <w:r w:rsidRPr="00A60673">
              <w:rPr>
                <w:rFonts w:ascii="SimSun" w:eastAsia="SimSun" w:hAnsi="SimSun" w:hint="eastAsia"/>
                <w:sz w:val="21"/>
                <w:szCs w:val="21"/>
                <w:lang w:eastAsia="zh-CN"/>
              </w:rPr>
              <w:t>2009</w:t>
            </w:r>
            <w:r w:rsidRPr="00A60673">
              <w:rPr>
                <w:rFonts w:ascii="SimSun" w:eastAsia="SimSun" w:hAnsi="SimSun" w:cs="바탕" w:hint="eastAsia"/>
                <w:sz w:val="21"/>
                <w:szCs w:val="21"/>
                <w:lang w:eastAsia="zh-CN"/>
              </w:rPr>
              <w:t>年</w:t>
            </w:r>
            <w:r w:rsidRPr="00A60673">
              <w:rPr>
                <w:rFonts w:ascii="SimSun" w:eastAsia="SimSun" w:hAnsi="SimSun" w:hint="eastAsia"/>
                <w:sz w:val="21"/>
                <w:szCs w:val="21"/>
                <w:lang w:eastAsia="zh-CN"/>
              </w:rPr>
              <w:t>7</w:t>
            </w:r>
            <w:r w:rsidRPr="00A60673">
              <w:rPr>
                <w:rFonts w:ascii="SimSun" w:eastAsia="SimSun" w:hAnsi="SimSun" w:cs="바탕" w:hint="eastAsia"/>
                <w:sz w:val="21"/>
                <w:szCs w:val="21"/>
                <w:lang w:eastAsia="zh-CN"/>
              </w:rPr>
              <w:t>月</w:t>
            </w:r>
            <w:r w:rsidRPr="00A60673">
              <w:rPr>
                <w:rFonts w:ascii="SimSun" w:eastAsia="SimSun" w:hAnsi="SimSun" w:hint="eastAsia"/>
                <w:sz w:val="21"/>
                <w:szCs w:val="21"/>
                <w:lang w:eastAsia="zh-CN"/>
              </w:rPr>
              <w:t>1</w:t>
            </w:r>
            <w:r w:rsidRPr="00A60673">
              <w:rPr>
                <w:rFonts w:ascii="SimSun" w:eastAsia="SimSun" w:hAnsi="SimSun" w:cs="바탕" w:hint="eastAsia"/>
                <w:sz w:val="21"/>
                <w:szCs w:val="21"/>
                <w:lang w:eastAsia="zh-CN"/>
              </w:rPr>
              <w:t>日及以后申</w:t>
            </w:r>
            <w:r w:rsidRPr="00A60673">
              <w:rPr>
                <w:rFonts w:ascii="SimSun" w:eastAsia="SimSun" w:hAnsi="SimSun" w:cs="새굴림" w:hint="eastAsia"/>
                <w:sz w:val="21"/>
                <w:szCs w:val="21"/>
                <w:lang w:eastAsia="zh-CN"/>
              </w:rPr>
              <w:t>报进口的不作价设备出资设立外商投资法人企业</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新成立的外商投</w:t>
            </w:r>
            <w:r w:rsidRPr="00A60673">
              <w:rPr>
                <w:rFonts w:ascii="SimSun" w:eastAsia="SimSun" w:hAnsi="SimSun" w:cs="새굴림" w:hint="eastAsia"/>
                <w:sz w:val="21"/>
                <w:szCs w:val="21"/>
                <w:lang w:eastAsia="zh-CN"/>
              </w:rPr>
              <w:t>资法人企业所从事的项目属于国家鼓励类产业条目或中西部地区外商投资优势产业项目的</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可以按照</w:t>
            </w:r>
            <w:r w:rsidRPr="00A60673">
              <w:rPr>
                <w:rFonts w:ascii="SimSun" w:eastAsia="SimSun" w:hAnsi="SimSun" w:cs="새굴림" w:hint="eastAsia"/>
                <w:sz w:val="21"/>
                <w:szCs w:val="21"/>
                <w:lang w:eastAsia="zh-CN"/>
              </w:rPr>
              <w:t>现行政策规定办理免征关税的结转手续</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原</w:t>
            </w:r>
            <w:r w:rsidRPr="00A60673">
              <w:rPr>
                <w:rFonts w:ascii="SimSun" w:eastAsia="SimSun" w:hAnsi="SimSun" w:cs="새굴림" w:hint="eastAsia"/>
                <w:sz w:val="21"/>
                <w:szCs w:val="21"/>
                <w:lang w:eastAsia="zh-CN"/>
              </w:rPr>
              <w:t>进口时已征收进口环节增值税的</w:t>
            </w:r>
            <w:r w:rsidRPr="00A60673">
              <w:rPr>
                <w:rFonts w:ascii="SimSun" w:eastAsia="SimSun" w:hAnsi="SimSun" w:cs="맑은 고딕" w:hint="eastAsia"/>
                <w:sz w:val="21"/>
                <w:szCs w:val="21"/>
                <w:lang w:eastAsia="zh-CN"/>
              </w:rPr>
              <w:t>，</w:t>
            </w:r>
            <w:r w:rsidRPr="00A60673">
              <w:rPr>
                <w:rFonts w:ascii="SimSun" w:eastAsia="SimSun" w:hAnsi="SimSun" w:cs="새굴림" w:hint="eastAsia"/>
                <w:sz w:val="21"/>
                <w:szCs w:val="21"/>
                <w:lang w:eastAsia="zh-CN"/>
              </w:rPr>
              <w:t>结转时不再征收</w:t>
            </w:r>
            <w:r w:rsidRPr="00A60673">
              <w:rPr>
                <w:rFonts w:ascii="SimSun" w:eastAsia="SimSun" w:hAnsi="SimSun" w:cs="맑은 고딕" w:hint="eastAsia"/>
                <w:sz w:val="21"/>
                <w:szCs w:val="21"/>
                <w:lang w:eastAsia="zh-CN"/>
              </w:rPr>
              <w:t>）。</w:t>
            </w:r>
          </w:p>
          <w:p w:rsidR="00AF15F8" w:rsidRDefault="000E231E" w:rsidP="00AF15F8">
            <w:pPr>
              <w:wordWrap/>
              <w:snapToGrid w:val="0"/>
              <w:spacing w:line="290" w:lineRule="atLeast"/>
              <w:ind w:firstLine="450"/>
              <w:rPr>
                <w:rFonts w:ascii="SimSun" w:hAnsi="SimSun" w:hint="eastAsia"/>
                <w:sz w:val="21"/>
                <w:szCs w:val="21"/>
              </w:rPr>
            </w:pPr>
            <w:r w:rsidRPr="00A60673">
              <w:rPr>
                <w:rFonts w:ascii="SimSun" w:eastAsia="SimSun" w:hAnsi="SimSun" w:cs="바탕" w:hint="eastAsia"/>
                <w:sz w:val="21"/>
                <w:szCs w:val="21"/>
                <w:lang w:eastAsia="zh-CN"/>
              </w:rPr>
              <w:t>特此公告</w:t>
            </w:r>
            <w:r w:rsidRPr="00A60673">
              <w:rPr>
                <w:rFonts w:ascii="SimSun" w:eastAsia="SimSun" w:hAnsi="SimSun" w:cs="맑은 고딕" w:hint="eastAsia"/>
                <w:sz w:val="21"/>
                <w:szCs w:val="21"/>
                <w:lang w:eastAsia="zh-CN"/>
              </w:rPr>
              <w:t>。</w:t>
            </w:r>
            <w:r w:rsidRPr="00A60673">
              <w:rPr>
                <w:rFonts w:ascii="SimSun" w:eastAsia="SimSun" w:hAnsi="SimSun" w:hint="eastAsia"/>
                <w:sz w:val="21"/>
                <w:szCs w:val="21"/>
                <w:lang w:eastAsia="zh-CN"/>
              </w:rPr>
              <w:t xml:space="preserve"> </w:t>
            </w:r>
            <w:r w:rsidRPr="00A60673">
              <w:rPr>
                <w:rFonts w:ascii="SimSun" w:eastAsia="SimSun" w:hAnsi="SimSun"/>
                <w:sz w:val="21"/>
                <w:szCs w:val="21"/>
                <w:lang w:eastAsia="zh-CN"/>
              </w:rPr>
              <w:t xml:space="preserve"> </w:t>
            </w:r>
          </w:p>
          <w:p w:rsidR="00AF15F8" w:rsidRDefault="00AF15F8" w:rsidP="00AF15F8">
            <w:pPr>
              <w:wordWrap/>
              <w:snapToGrid w:val="0"/>
              <w:spacing w:line="290" w:lineRule="atLeast"/>
              <w:ind w:firstLine="450"/>
              <w:rPr>
                <w:rFonts w:ascii="SimSun" w:hAnsi="SimSun" w:hint="eastAsia"/>
                <w:sz w:val="21"/>
                <w:szCs w:val="21"/>
              </w:rPr>
            </w:pPr>
            <w:r>
              <w:rPr>
                <w:rFonts w:ascii="SimSun" w:eastAsia="SimSun" w:hAnsi="SimSun" w:hint="eastAsia"/>
                <w:sz w:val="21"/>
                <w:szCs w:val="21"/>
                <w:lang w:eastAsia="zh-CN"/>
              </w:rPr>
              <w:t xml:space="preserve">　　　　　　　　　　　　</w:t>
            </w:r>
          </w:p>
          <w:p w:rsidR="00A3764F" w:rsidRPr="00AF15F8" w:rsidRDefault="000E231E" w:rsidP="00AF15F8">
            <w:pPr>
              <w:wordWrap/>
              <w:snapToGrid w:val="0"/>
              <w:spacing w:line="290" w:lineRule="atLeast"/>
              <w:ind w:firstLine="450"/>
              <w:jc w:val="right"/>
              <w:rPr>
                <w:rFonts w:ascii="SimSun" w:hAnsi="SimSun" w:hint="eastAsia"/>
                <w:sz w:val="21"/>
                <w:szCs w:val="21"/>
              </w:rPr>
            </w:pPr>
            <w:r w:rsidRPr="00A60673">
              <w:rPr>
                <w:rFonts w:ascii="SimSun" w:eastAsia="SimSun" w:hAnsi="SimSun" w:cs="바탕" w:hint="eastAsia"/>
                <w:sz w:val="21"/>
                <w:szCs w:val="21"/>
                <w:lang w:eastAsia="zh-CN"/>
              </w:rPr>
              <w:t>二</w:t>
            </w:r>
            <w:r w:rsidRPr="00A60673">
              <w:rPr>
                <w:rFonts w:ascii="SimSun" w:eastAsia="SimSun" w:hAnsi="SimSun" w:cs="맑은 고딕" w:hint="eastAsia"/>
                <w:sz w:val="21"/>
                <w:szCs w:val="21"/>
                <w:lang w:eastAsia="zh-CN"/>
              </w:rPr>
              <w:t>○</w:t>
            </w:r>
            <w:r w:rsidRPr="00A60673">
              <w:rPr>
                <w:rFonts w:ascii="SimSun" w:eastAsia="SimSun" w:hAnsi="SimSun" w:cs="바탕" w:hint="eastAsia"/>
                <w:sz w:val="21"/>
                <w:szCs w:val="21"/>
                <w:lang w:eastAsia="zh-CN"/>
              </w:rPr>
              <w:t>一二年二月六日</w:t>
            </w:r>
          </w:p>
        </w:tc>
      </w:tr>
    </w:tbl>
    <w:p w:rsidR="00B25F05" w:rsidRDefault="00B25F05">
      <w:pPr>
        <w:rPr>
          <w:lang w:eastAsia="zh-CN"/>
        </w:rPr>
      </w:pPr>
    </w:p>
    <w:sectPr w:rsidR="00B25F05" w:rsidSect="00A3764F">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E21" w:rsidRDefault="00853E21" w:rsidP="00A3764F">
      <w:r>
        <w:separator/>
      </w:r>
    </w:p>
  </w:endnote>
  <w:endnote w:type="continuationSeparator" w:id="0">
    <w:p w:rsidR="00853E21" w:rsidRDefault="00853E21" w:rsidP="00A3764F">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E21" w:rsidRDefault="00853E21" w:rsidP="00A3764F">
      <w:r>
        <w:separator/>
      </w:r>
    </w:p>
  </w:footnote>
  <w:footnote w:type="continuationSeparator" w:id="0">
    <w:p w:rsidR="00853E21" w:rsidRDefault="00853E21" w:rsidP="00A376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764F"/>
    <w:rsid w:val="000E231E"/>
    <w:rsid w:val="00304799"/>
    <w:rsid w:val="00770C8D"/>
    <w:rsid w:val="00834E65"/>
    <w:rsid w:val="00853E21"/>
    <w:rsid w:val="00A3764F"/>
    <w:rsid w:val="00A60673"/>
    <w:rsid w:val="00AE7DFB"/>
    <w:rsid w:val="00AF15F8"/>
    <w:rsid w:val="00B25F0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F05"/>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3764F"/>
    <w:pPr>
      <w:tabs>
        <w:tab w:val="center" w:pos="4513"/>
        <w:tab w:val="right" w:pos="9026"/>
      </w:tabs>
      <w:snapToGrid w:val="0"/>
    </w:pPr>
  </w:style>
  <w:style w:type="character" w:customStyle="1" w:styleId="Char">
    <w:name w:val="머리글 Char"/>
    <w:basedOn w:val="a0"/>
    <w:link w:val="a3"/>
    <w:uiPriority w:val="99"/>
    <w:semiHidden/>
    <w:rsid w:val="00A3764F"/>
  </w:style>
  <w:style w:type="paragraph" w:styleId="a4">
    <w:name w:val="footer"/>
    <w:basedOn w:val="a"/>
    <w:link w:val="Char0"/>
    <w:uiPriority w:val="99"/>
    <w:semiHidden/>
    <w:unhideWhenUsed/>
    <w:rsid w:val="00A3764F"/>
    <w:pPr>
      <w:tabs>
        <w:tab w:val="center" w:pos="4513"/>
        <w:tab w:val="right" w:pos="9026"/>
      </w:tabs>
      <w:snapToGrid w:val="0"/>
    </w:pPr>
  </w:style>
  <w:style w:type="character" w:customStyle="1" w:styleId="Char0">
    <w:name w:val="바닥글 Char"/>
    <w:basedOn w:val="a0"/>
    <w:link w:val="a4"/>
    <w:uiPriority w:val="99"/>
    <w:semiHidden/>
    <w:rsid w:val="00A3764F"/>
  </w:style>
  <w:style w:type="table" w:styleId="a5">
    <w:name w:val="Table Grid"/>
    <w:basedOn w:val="a1"/>
    <w:uiPriority w:val="59"/>
    <w:rsid w:val="00A376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0E231E"/>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4634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9</cp:revision>
  <dcterms:created xsi:type="dcterms:W3CDTF">2012-03-29T01:20:00Z</dcterms:created>
  <dcterms:modified xsi:type="dcterms:W3CDTF">2012-03-29T01:28:00Z</dcterms:modified>
</cp:coreProperties>
</file>